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B69A" w14:textId="0045E7BF" w:rsidR="00690867" w:rsidRPr="00516A0B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6A0B">
        <w:rPr>
          <w:rFonts w:ascii="Times New Roman" w:hAnsi="Times New Roman" w:cs="Times New Roman"/>
          <w:sz w:val="28"/>
          <w:szCs w:val="28"/>
        </w:rPr>
        <w:t>Учебные дисциплины по</w:t>
      </w:r>
    </w:p>
    <w:p w14:paraId="2E7ACA85" w14:textId="014C2600" w:rsidR="00690867" w:rsidRPr="00516A0B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«Программе профессиональной подготовки охранников» (</w:t>
      </w:r>
      <w:r w:rsidR="00240D70" w:rsidRPr="00516A0B">
        <w:rPr>
          <w:rFonts w:ascii="Times New Roman" w:hAnsi="Times New Roman" w:cs="Times New Roman"/>
          <w:sz w:val="28"/>
          <w:szCs w:val="28"/>
        </w:rPr>
        <w:t>5</w:t>
      </w:r>
      <w:r w:rsidRPr="00516A0B">
        <w:rPr>
          <w:rFonts w:ascii="Times New Roman" w:hAnsi="Times New Roman" w:cs="Times New Roman"/>
          <w:sz w:val="28"/>
          <w:szCs w:val="28"/>
        </w:rPr>
        <w:t xml:space="preserve"> разряд)</w:t>
      </w:r>
    </w:p>
    <w:p w14:paraId="018A226B" w14:textId="77777777" w:rsidR="00690867" w:rsidRPr="00516A0B" w:rsidRDefault="00690867" w:rsidP="006908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546A03" w14:textId="71D4889F" w:rsidR="001354F3" w:rsidRPr="00516A0B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Правовая подготовка</w:t>
      </w:r>
    </w:p>
    <w:p w14:paraId="0931A3B2" w14:textId="031D0D30" w:rsidR="00690867" w:rsidRPr="00516A0B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Тактико-специальная подготовка</w:t>
      </w:r>
    </w:p>
    <w:p w14:paraId="0C8F92D4" w14:textId="3B8576E5" w:rsidR="00690867" w:rsidRPr="00516A0B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Техническая подготовка</w:t>
      </w:r>
    </w:p>
    <w:p w14:paraId="0A2F121A" w14:textId="1B206CBC" w:rsidR="00690867" w:rsidRPr="00516A0B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Психологическая подготовка</w:t>
      </w:r>
    </w:p>
    <w:p w14:paraId="45F82FA1" w14:textId="2F7E4488" w:rsidR="00690867" w:rsidRPr="00516A0B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Огневая подготовка</w:t>
      </w:r>
    </w:p>
    <w:p w14:paraId="1A17EBBA" w14:textId="44B5048A" w:rsidR="00690867" w:rsidRPr="00516A0B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Использование специальных средств</w:t>
      </w:r>
    </w:p>
    <w:p w14:paraId="6F7BEC4F" w14:textId="09A46D00" w:rsidR="00690867" w:rsidRPr="00516A0B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Оказание первой помощи</w:t>
      </w:r>
    </w:p>
    <w:p w14:paraId="03F651CD" w14:textId="13BEF0B2" w:rsidR="00690867" w:rsidRPr="00516A0B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p w14:paraId="1F24A2B9" w14:textId="5BBEA07B" w:rsidR="00690867" w:rsidRPr="00516A0B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0B">
        <w:rPr>
          <w:rFonts w:ascii="Times New Roman" w:hAnsi="Times New Roman" w:cs="Times New Roman"/>
          <w:sz w:val="28"/>
          <w:szCs w:val="28"/>
        </w:rPr>
        <w:t>Противодействие терроризму</w:t>
      </w:r>
      <w:r w:rsidR="00516A0B" w:rsidRPr="00516A0B">
        <w:rPr>
          <w:rFonts w:ascii="Times New Roman" w:hAnsi="Times New Roman" w:cs="Times New Roman"/>
          <w:sz w:val="28"/>
          <w:szCs w:val="28"/>
        </w:rPr>
        <w:t xml:space="preserve">. </w:t>
      </w:r>
      <w:r w:rsidR="00516A0B" w:rsidRPr="00516A0B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объектов</w:t>
      </w:r>
      <w:bookmarkEnd w:id="0"/>
    </w:p>
    <w:sectPr w:rsidR="00690867" w:rsidRPr="0051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43D"/>
    <w:multiLevelType w:val="hybridMultilevel"/>
    <w:tmpl w:val="3C1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67"/>
    <w:rsid w:val="001354F3"/>
    <w:rsid w:val="00240D70"/>
    <w:rsid w:val="00516A0B"/>
    <w:rsid w:val="00690867"/>
    <w:rsid w:val="007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Академия Охраны</dc:creator>
  <cp:lastModifiedBy>79813111186</cp:lastModifiedBy>
  <cp:revision>2</cp:revision>
  <dcterms:created xsi:type="dcterms:W3CDTF">2024-05-21T09:59:00Z</dcterms:created>
  <dcterms:modified xsi:type="dcterms:W3CDTF">2024-05-21T09:59:00Z</dcterms:modified>
</cp:coreProperties>
</file>