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FF" w:rsidRDefault="000236FF" w:rsidP="000002D9">
      <w:pPr>
        <w:spacing w:line="240" w:lineRule="exact"/>
        <w:rPr>
          <w:sz w:val="19"/>
          <w:szCs w:val="19"/>
        </w:rPr>
      </w:pPr>
    </w:p>
    <w:p w:rsidR="000236FF" w:rsidRDefault="000236FF" w:rsidP="000002D9">
      <w:pPr>
        <w:spacing w:line="240" w:lineRule="exact"/>
        <w:rPr>
          <w:sz w:val="19"/>
          <w:szCs w:val="19"/>
        </w:rPr>
      </w:pPr>
    </w:p>
    <w:p w:rsidR="000236FF" w:rsidRPr="000002D9" w:rsidRDefault="000236FF" w:rsidP="000002D9">
      <w:pPr>
        <w:spacing w:line="240" w:lineRule="exact"/>
        <w:ind w:firstLine="3261"/>
        <w:rPr>
          <w:rFonts w:ascii="Times New Roman" w:hAnsi="Times New Roman" w:cs="Times New Roman"/>
          <w:sz w:val="28"/>
          <w:szCs w:val="28"/>
        </w:rPr>
      </w:pPr>
    </w:p>
    <w:p w:rsidR="00363B50" w:rsidRDefault="00363B5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363B50" w:rsidRDefault="00363B5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0236FF" w:rsidRDefault="000002D9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0002D9">
        <w:rPr>
          <w:rFonts w:ascii="Times New Roman" w:hAnsi="Times New Roman" w:cs="Times New Roman"/>
          <w:sz w:val="28"/>
          <w:szCs w:val="28"/>
        </w:rPr>
        <w:t>УТВЕРЖДАЮ</w:t>
      </w:r>
    </w:p>
    <w:p w:rsidR="00F70880" w:rsidRPr="000002D9" w:rsidRDefault="00F7088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0002D9" w:rsidRPr="000002D9" w:rsidRDefault="000002D9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0002D9">
        <w:rPr>
          <w:rFonts w:ascii="Times New Roman" w:hAnsi="Times New Roman" w:cs="Times New Roman"/>
          <w:sz w:val="28"/>
          <w:szCs w:val="28"/>
        </w:rPr>
        <w:t>Директор ЧОУ ДПО «Академия Охраны»</w:t>
      </w:r>
    </w:p>
    <w:p w:rsidR="000002D9" w:rsidRPr="000002D9" w:rsidRDefault="0006514E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0880">
        <w:rPr>
          <w:rFonts w:ascii="Times New Roman" w:hAnsi="Times New Roman" w:cs="Times New Roman"/>
          <w:sz w:val="28"/>
          <w:szCs w:val="28"/>
        </w:rPr>
        <w:t xml:space="preserve"> </w:t>
      </w:r>
      <w:r w:rsidR="000002D9" w:rsidRPr="000002D9">
        <w:rPr>
          <w:rFonts w:ascii="Times New Roman" w:hAnsi="Times New Roman" w:cs="Times New Roman"/>
          <w:sz w:val="28"/>
          <w:szCs w:val="28"/>
        </w:rPr>
        <w:t xml:space="preserve">                                           Шереверов Д.В.</w:t>
      </w:r>
    </w:p>
    <w:p w:rsidR="0006514E" w:rsidRDefault="00F70880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2D9" w:rsidRPr="000002D9" w:rsidRDefault="0006514E" w:rsidP="000002D9">
      <w:pPr>
        <w:spacing w:line="240" w:lineRule="exact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8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0880">
        <w:rPr>
          <w:rFonts w:ascii="Times New Roman" w:hAnsi="Times New Roman" w:cs="Times New Roman"/>
          <w:sz w:val="28"/>
          <w:szCs w:val="28"/>
        </w:rPr>
        <w:t xml:space="preserve"> </w:t>
      </w:r>
      <w:r w:rsidR="000002D9" w:rsidRPr="000002D9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D9" w:rsidRPr="000002D9">
        <w:rPr>
          <w:rFonts w:ascii="Times New Roman" w:hAnsi="Times New Roman" w:cs="Times New Roman"/>
          <w:sz w:val="28"/>
          <w:szCs w:val="28"/>
        </w:rPr>
        <w:t xml:space="preserve">»     </w:t>
      </w:r>
      <w:r w:rsidR="00F7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2D9">
        <w:rPr>
          <w:rFonts w:ascii="Times New Roman" w:hAnsi="Times New Roman" w:cs="Times New Roman"/>
          <w:sz w:val="28"/>
          <w:szCs w:val="28"/>
        </w:rPr>
        <w:t>января</w:t>
      </w:r>
      <w:r w:rsidR="000002D9" w:rsidRPr="000002D9">
        <w:rPr>
          <w:rFonts w:ascii="Times New Roman" w:hAnsi="Times New Roman" w:cs="Times New Roman"/>
          <w:sz w:val="28"/>
          <w:szCs w:val="28"/>
        </w:rPr>
        <w:t>____</w:t>
      </w:r>
      <w:r w:rsidR="00F70880">
        <w:rPr>
          <w:rFonts w:ascii="Times New Roman" w:hAnsi="Times New Roman" w:cs="Times New Roman"/>
          <w:sz w:val="28"/>
          <w:szCs w:val="28"/>
        </w:rPr>
        <w:t xml:space="preserve"> </w:t>
      </w:r>
      <w:r w:rsidR="000002D9" w:rsidRPr="000002D9">
        <w:rPr>
          <w:rFonts w:ascii="Times New Roman" w:hAnsi="Times New Roman" w:cs="Times New Roman"/>
          <w:sz w:val="28"/>
          <w:szCs w:val="28"/>
        </w:rPr>
        <w:t>___ 2017 г.</w:t>
      </w: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0236FF" w:rsidRDefault="00363B50" w:rsidP="00F70880">
      <w:pPr>
        <w:pStyle w:val="50"/>
        <w:shd w:val="clear" w:color="auto" w:fill="auto"/>
        <w:spacing w:before="0"/>
        <w:jc w:val="center"/>
      </w:pPr>
      <w:r>
        <w:rPr>
          <w:rStyle w:val="51"/>
          <w:b/>
          <w:bCs/>
        </w:rPr>
        <w:t>ПРАВИЛА ВНУТРЕННЕГО ТРУДОВОГО РАСПОРЯДКА</w:t>
      </w:r>
    </w:p>
    <w:p w:rsidR="00F70880" w:rsidRDefault="00363B50" w:rsidP="00F70880">
      <w:pPr>
        <w:pStyle w:val="50"/>
        <w:shd w:val="clear" w:color="auto" w:fill="auto"/>
        <w:spacing w:before="0"/>
        <w:jc w:val="center"/>
        <w:rPr>
          <w:rStyle w:val="51"/>
          <w:b/>
          <w:bCs/>
        </w:rPr>
      </w:pPr>
      <w:r>
        <w:rPr>
          <w:rStyle w:val="51"/>
          <w:b/>
          <w:bCs/>
        </w:rPr>
        <w:t xml:space="preserve">ДЛЯ </w:t>
      </w:r>
      <w:r w:rsidR="00F70880">
        <w:rPr>
          <w:rStyle w:val="51"/>
          <w:b/>
          <w:bCs/>
        </w:rPr>
        <w:t xml:space="preserve">РАБОТНИКОВ </w:t>
      </w:r>
    </w:p>
    <w:p w:rsidR="000236FF" w:rsidRDefault="00F70880" w:rsidP="00F70880">
      <w:pPr>
        <w:pStyle w:val="50"/>
        <w:shd w:val="clear" w:color="auto" w:fill="auto"/>
        <w:spacing w:before="0"/>
        <w:jc w:val="center"/>
      </w:pPr>
      <w:r>
        <w:rPr>
          <w:rStyle w:val="51"/>
          <w:b/>
          <w:bCs/>
        </w:rPr>
        <w:t>ЧАСТНОГО ОБРАЗОВАТЕЛЬНОГО УЧРЕЖДЕНИЯ ДОПОЛНИТЕЛЬНОГО ПРОФЕССИОНАЛЬНОГО ОБРАЗОВАНИЯ «АКАДЕМИЯ ОХРАНЫ»</w:t>
      </w: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0236FF" w:rsidRDefault="00363B5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  <w:r>
        <w:rPr>
          <w:rStyle w:val="22"/>
        </w:rPr>
        <w:t>г. Мурманск</w:t>
      </w: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0236FF" w:rsidRDefault="000236FF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  <w:sectPr w:rsidR="00363B50">
          <w:headerReference w:type="even" r:id="rId7"/>
          <w:headerReference w:type="default" r:id="rId8"/>
          <w:headerReference w:type="first" r:id="rId9"/>
          <w:pgSz w:w="11900" w:h="16840"/>
          <w:pgMar w:top="1066" w:right="0" w:bottom="1134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236FF" w:rsidRDefault="00363B50" w:rsidP="000002D9">
      <w:pPr>
        <w:pStyle w:val="50"/>
        <w:shd w:val="clear" w:color="auto" w:fill="auto"/>
        <w:spacing w:before="0" w:line="322" w:lineRule="exact"/>
        <w:jc w:val="center"/>
        <w:rPr>
          <w:rStyle w:val="51"/>
          <w:b/>
          <w:bCs/>
        </w:rPr>
      </w:pPr>
      <w:r>
        <w:rPr>
          <w:rStyle w:val="51"/>
          <w:b/>
          <w:bCs/>
        </w:rPr>
        <w:lastRenderedPageBreak/>
        <w:t>I. Общие положения</w:t>
      </w:r>
    </w:p>
    <w:p w:rsidR="00E63340" w:rsidRDefault="00E63340">
      <w:pPr>
        <w:pStyle w:val="50"/>
        <w:shd w:val="clear" w:color="auto" w:fill="auto"/>
        <w:spacing w:before="0" w:line="322" w:lineRule="exact"/>
        <w:ind w:right="340"/>
        <w:jc w:val="center"/>
      </w:pP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</w:pPr>
      <w:r>
        <w:rPr>
          <w:rStyle w:val="22"/>
        </w:rPr>
        <w:t xml:space="preserve">В </w:t>
      </w:r>
      <w:r>
        <w:rPr>
          <w:rStyle w:val="22"/>
        </w:rPr>
        <w:t>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</w:t>
      </w:r>
      <w:r>
        <w:rPr>
          <w:rStyle w:val="22"/>
        </w:rPr>
        <w:t>зработицы.</w:t>
      </w: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</w:pPr>
      <w:r>
        <w:rPr>
          <w:rStyle w:val="22"/>
        </w:rPr>
        <w:t xml:space="preserve">Трудовые отношения работников </w:t>
      </w:r>
      <w:r w:rsidR="00E63340">
        <w:rPr>
          <w:rStyle w:val="22"/>
        </w:rPr>
        <w:t>ЧОУ ДПО «Академия Охраны»</w:t>
      </w:r>
      <w:r>
        <w:rPr>
          <w:rStyle w:val="22"/>
        </w:rPr>
        <w:t xml:space="preserve"> регулируются Трудовым кодексом Российской Федерации.</w:t>
      </w: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22" w:lineRule="exact"/>
        <w:ind w:firstLine="0"/>
        <w:jc w:val="both"/>
      </w:pPr>
      <w:r>
        <w:rPr>
          <w:rStyle w:val="22"/>
        </w:rPr>
        <w:t>Дисциплина труда - обязательное для всех работников подчинение правилам поведения, определенным в соответствии с Трудовым ко</w:t>
      </w:r>
      <w:r>
        <w:rPr>
          <w:rStyle w:val="22"/>
        </w:rPr>
        <w:t>дексом РФ, иными законами, коллективным договором, соглашениями, трудовым договором, локальными нормативными актами организации. Правила внутреннего трудового распорядка организации - локальный нормативный акт организации, регламентирующий в соответствии с</w:t>
      </w:r>
      <w:r>
        <w:rPr>
          <w:rStyle w:val="22"/>
        </w:rPr>
        <w:t xml:space="preserve">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</w:t>
      </w:r>
      <w:r>
        <w:rPr>
          <w:rStyle w:val="22"/>
        </w:rPr>
        <w:t>ые вопросы регулирования трудовых отношений в организации.</w:t>
      </w:r>
    </w:p>
    <w:p w:rsidR="000236FF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33" w:line="322" w:lineRule="exact"/>
        <w:ind w:firstLine="0"/>
        <w:jc w:val="both"/>
      </w:pPr>
      <w:r>
        <w:rPr>
          <w:rStyle w:val="22"/>
        </w:rPr>
        <w:t>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</w:t>
      </w:r>
      <w:r>
        <w:rPr>
          <w:rStyle w:val="22"/>
        </w:rPr>
        <w:t>дового права, трудовым договором создавать условия, необходимые для соблюдения работниками дисциплины труда.</w:t>
      </w:r>
    </w:p>
    <w:p w:rsidR="000236FF" w:rsidRDefault="00363B50" w:rsidP="00E63340">
      <w:pPr>
        <w:pStyle w:val="10"/>
        <w:keepNext/>
        <w:keepLines/>
        <w:shd w:val="clear" w:color="auto" w:fill="auto"/>
        <w:spacing w:before="0" w:after="0" w:line="280" w:lineRule="exact"/>
      </w:pPr>
      <w:bookmarkStart w:id="1" w:name="bookmark0"/>
      <w:r>
        <w:rPr>
          <w:rStyle w:val="11"/>
          <w:b/>
          <w:bCs/>
        </w:rPr>
        <w:t xml:space="preserve">П. Основные права и обязанности руководителя </w:t>
      </w:r>
      <w:bookmarkEnd w:id="1"/>
      <w:r w:rsidR="00E63340">
        <w:rPr>
          <w:rStyle w:val="22"/>
        </w:rPr>
        <w:t xml:space="preserve">ЧОУ ДПО «Академия </w:t>
      </w:r>
      <w:r w:rsidR="00E63340">
        <w:rPr>
          <w:rStyle w:val="22"/>
        </w:rPr>
        <w:t>О</w:t>
      </w:r>
      <w:r w:rsidR="00E63340">
        <w:rPr>
          <w:rStyle w:val="22"/>
        </w:rPr>
        <w:t>храны»</w:t>
      </w:r>
    </w:p>
    <w:p w:rsidR="000236FF" w:rsidRDefault="00363B50">
      <w:pPr>
        <w:pStyle w:val="6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</w:pPr>
      <w:r>
        <w:rPr>
          <w:rStyle w:val="63"/>
          <w:i/>
          <w:iCs/>
        </w:rPr>
        <w:t>Р</w:t>
      </w:r>
      <w:r>
        <w:rPr>
          <w:rStyle w:val="63"/>
          <w:i/>
          <w:iCs/>
        </w:rPr>
        <w:t>уководитель имеет право: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322" w:lineRule="exact"/>
        <w:ind w:firstLine="0"/>
        <w:jc w:val="both"/>
      </w:pPr>
      <w:r>
        <w:rPr>
          <w:rStyle w:val="22"/>
        </w:rPr>
        <w:t>з</w:t>
      </w:r>
      <w:r>
        <w:rPr>
          <w:rStyle w:val="22"/>
        </w:rPr>
        <w:t xml:space="preserve">аключать, изменять и расторгать трудовые </w:t>
      </w:r>
      <w:r>
        <w:rPr>
          <w:rStyle w:val="22"/>
        </w:rPr>
        <w:t>договоры с работниками в порядке и на условиях, которые установлены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вести коллективные переговоры и заключать коллективные договоры;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поощрять работников за добросовестный эффективный труд;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требовать от раб</w:t>
      </w:r>
      <w:r>
        <w:rPr>
          <w:rStyle w:val="22"/>
        </w:rPr>
        <w:t>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привлекать работников к дисциплинарной и материальной ответственности в порядке</w:t>
      </w:r>
      <w:r>
        <w:rPr>
          <w:rStyle w:val="22"/>
        </w:rPr>
        <w:t>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принимать локальные нормативные акты;</w:t>
      </w:r>
    </w:p>
    <w:p w:rsidR="000236FF" w:rsidRDefault="00363B50" w:rsidP="00F7088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sectPr w:rsidR="000236FF" w:rsidSect="00363B50">
          <w:type w:val="continuous"/>
          <w:pgSz w:w="11900" w:h="16840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rPr>
          <w:rStyle w:val="22"/>
        </w:rPr>
        <w:t>создавать объединения работодателей в целях представительства и защиты своих интересов и вступать в них.</w:t>
      </w:r>
    </w:p>
    <w:p w:rsidR="000236FF" w:rsidRDefault="00363B50" w:rsidP="00F70880">
      <w:pPr>
        <w:pStyle w:val="60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80" w:lineRule="exact"/>
      </w:pPr>
      <w:r>
        <w:rPr>
          <w:rStyle w:val="63"/>
          <w:i/>
          <w:iCs/>
        </w:rPr>
        <w:lastRenderedPageBreak/>
        <w:t>Руководитель обязан</w:t>
      </w:r>
      <w:r>
        <w:rPr>
          <w:rStyle w:val="62"/>
        </w:rPr>
        <w:t>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</w:pPr>
      <w:r>
        <w:rPr>
          <w:rStyle w:val="22"/>
        </w:rPr>
        <w:t>с</w:t>
      </w:r>
      <w:r>
        <w:rPr>
          <w:rStyle w:val="22"/>
        </w:rPr>
        <w:t>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</w:pPr>
      <w:r>
        <w:rPr>
          <w:rStyle w:val="22"/>
        </w:rPr>
        <w:t>предоставлять работникам работу, обусловленную трудовым договором;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17" w:lineRule="exact"/>
        <w:ind w:firstLine="0"/>
        <w:jc w:val="both"/>
      </w:pPr>
      <w:r>
        <w:rPr>
          <w:rStyle w:val="22"/>
        </w:rPr>
        <w:t>обеспечивать безопасность труда и условия, от</w:t>
      </w:r>
      <w:r>
        <w:rPr>
          <w:rStyle w:val="22"/>
        </w:rPr>
        <w:t xml:space="preserve">вечающие требованиям охраны </w:t>
      </w:r>
      <w:r>
        <w:t xml:space="preserve">и </w:t>
      </w:r>
      <w:r>
        <w:rPr>
          <w:rStyle w:val="22"/>
        </w:rPr>
        <w:t>гигиены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17" w:lineRule="exact"/>
        <w:ind w:firstLine="0"/>
        <w:jc w:val="both"/>
      </w:pPr>
      <w:r>
        <w:rPr>
          <w:rStyle w:val="22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</w:pPr>
      <w:r>
        <w:rPr>
          <w:rStyle w:val="22"/>
        </w:rPr>
        <w:t>обеспечивать работникам равную оплату за труд равной цен</w:t>
      </w:r>
      <w:r>
        <w:rPr>
          <w:rStyle w:val="22"/>
        </w:rPr>
        <w:t>ности;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317" w:lineRule="exact"/>
        <w:ind w:firstLine="0"/>
        <w:jc w:val="both"/>
      </w:pPr>
      <w:r>
        <w:rPr>
          <w:rStyle w:val="22"/>
        </w:rPr>
        <w:t xml:space="preserve">выплачивать в полном размере причитающуюся работникам заработную плату в сроки, установленные Трудовым кодексом РФ, </w:t>
      </w:r>
      <w:r>
        <w:rPr>
          <w:rStyle w:val="22"/>
        </w:rPr>
        <w:t>правилами внутреннего трудового распорядка организации, трудовыми договорами;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22" w:lineRule="exact"/>
        <w:ind w:firstLine="0"/>
        <w:jc w:val="both"/>
      </w:pPr>
      <w:r>
        <w:rPr>
          <w:rStyle w:val="22"/>
        </w:rPr>
        <w:t>вести коллективные переговоры</w:t>
      </w:r>
      <w:r>
        <w:rPr>
          <w:rStyle w:val="22"/>
        </w:rPr>
        <w:t xml:space="preserve"> в порядке, установленном Трудовым кодексом РФ;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22" w:lineRule="exact"/>
        <w:ind w:firstLine="0"/>
        <w:jc w:val="both"/>
      </w:pPr>
      <w:r>
        <w:rPr>
          <w:rStyle w:val="22"/>
        </w:rPr>
        <w:t>своевременно выполнять предписания государственных надзорных и контрольных органов, уплачивать штрафы, наложенные за нару</w:t>
      </w:r>
      <w:r w:rsidR="0002384B">
        <w:rPr>
          <w:rStyle w:val="22"/>
        </w:rPr>
        <w:t>ш</w:t>
      </w:r>
      <w:r>
        <w:rPr>
          <w:rStyle w:val="22"/>
        </w:rPr>
        <w:t>ения законов, иных нормативных правовых актов, содержащих нормы трудового права;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рассматривать представления соответствующих профсоюз</w:t>
      </w:r>
      <w:r>
        <w:rPr>
          <w:rStyle w:val="22"/>
        </w:rPr>
        <w:t>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созд</w:t>
      </w:r>
      <w:r>
        <w:rPr>
          <w:rStyle w:val="22"/>
        </w:rPr>
        <w:t>авать условия, обеспечивающие участие работников в управлении организацией в предусмотренных Трудовым кодексом РФ, иными федеральными законами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обеспечивать бытовые нужды работников, связанные с исполнением ими трудовых обяз</w:t>
      </w:r>
      <w:r>
        <w:rPr>
          <w:rStyle w:val="22"/>
        </w:rPr>
        <w:t>анностей;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</w:t>
      </w:r>
      <w:r>
        <w:rPr>
          <w:rStyle w:val="22"/>
        </w:rPr>
        <w:t>на условиях, которые установлены Трудовым кодексом РФ, федеральными законами и иными нормативными правовыми актами;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</w:pPr>
      <w:r>
        <w:rPr>
          <w:rStyle w:val="22"/>
        </w:rPr>
        <w:t>исполнять иные обязанности, предусмотренные Трудовым кодексом РФ, федеральными законами и иными нормативными правовыми актами, содержащими н</w:t>
      </w:r>
      <w:r>
        <w:rPr>
          <w:rStyle w:val="22"/>
        </w:rPr>
        <w:t>ормы трудового права, коллективным договором, соглашениями и трудовыми договорами.</w:t>
      </w:r>
    </w:p>
    <w:p w:rsidR="00F70880" w:rsidRDefault="00F70880">
      <w:pPr>
        <w:pStyle w:val="10"/>
        <w:keepNext/>
        <w:keepLines/>
        <w:shd w:val="clear" w:color="auto" w:fill="auto"/>
        <w:spacing w:before="0" w:after="277" w:line="326" w:lineRule="exact"/>
        <w:rPr>
          <w:rStyle w:val="11"/>
          <w:b/>
          <w:bCs/>
          <w:lang w:val="en-US" w:eastAsia="en-US" w:bidi="en-US"/>
        </w:rPr>
      </w:pPr>
      <w:bookmarkStart w:id="2" w:name="bookmark1"/>
    </w:p>
    <w:p w:rsidR="000236FF" w:rsidRDefault="00363B50">
      <w:pPr>
        <w:pStyle w:val="10"/>
        <w:keepNext/>
        <w:keepLines/>
        <w:shd w:val="clear" w:color="auto" w:fill="auto"/>
        <w:spacing w:before="0" w:after="277" w:line="326" w:lineRule="exact"/>
      </w:pPr>
      <w:r>
        <w:rPr>
          <w:rStyle w:val="11"/>
          <w:b/>
          <w:bCs/>
          <w:lang w:val="en-US" w:eastAsia="en-US" w:bidi="en-US"/>
        </w:rPr>
        <w:t>III</w:t>
      </w:r>
      <w:r w:rsidRPr="0022742C">
        <w:rPr>
          <w:rStyle w:val="11"/>
          <w:b/>
          <w:bCs/>
          <w:lang w:eastAsia="en-US" w:bidi="en-US"/>
        </w:rPr>
        <w:t xml:space="preserve"> </w:t>
      </w:r>
      <w:r>
        <w:rPr>
          <w:rStyle w:val="11"/>
          <w:b/>
          <w:bCs/>
        </w:rPr>
        <w:t>Основные права и обязанности работников</w:t>
      </w:r>
      <w:r>
        <w:rPr>
          <w:rStyle w:val="11"/>
          <w:b/>
          <w:bCs/>
        </w:rPr>
        <w:br/>
      </w:r>
      <w:r w:rsidR="0002384B">
        <w:rPr>
          <w:rStyle w:val="22"/>
        </w:rPr>
        <w:t>ЧОУ ДПО «Академия Охраны»</w:t>
      </w:r>
      <w:bookmarkEnd w:id="2"/>
    </w:p>
    <w:p w:rsidR="000236FF" w:rsidRDefault="00363B50">
      <w:pPr>
        <w:pStyle w:val="6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80" w:lineRule="exact"/>
      </w:pPr>
      <w:r>
        <w:rPr>
          <w:rStyle w:val="63"/>
          <w:i/>
          <w:iCs/>
        </w:rPr>
        <w:t>Работник имеет право на: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07" w:lineRule="exact"/>
        <w:ind w:firstLine="0"/>
        <w:jc w:val="both"/>
      </w:pPr>
      <w:r>
        <w:rPr>
          <w:rStyle w:val="22"/>
        </w:rPr>
        <w:t>заключение, изменение и расторжение трудового договора в порядке и на усл</w:t>
      </w:r>
      <w:r>
        <w:rPr>
          <w:rStyle w:val="22"/>
        </w:rPr>
        <w:t xml:space="preserve">овиях, которые установлены Трудовым кодексом РФ, иными федеральными </w:t>
      </w:r>
      <w:r>
        <w:rPr>
          <w:rStyle w:val="22"/>
        </w:rPr>
        <w:lastRenderedPageBreak/>
        <w:t>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12" w:lineRule="exact"/>
        <w:ind w:firstLine="0"/>
        <w:jc w:val="both"/>
      </w:pPr>
      <w:r>
        <w:rPr>
          <w:rStyle w:val="22"/>
        </w:rPr>
        <w:t>предоставление ему работы, обусловленной трудовым договором;</w:t>
      </w:r>
    </w:p>
    <w:p w:rsidR="000236FF" w:rsidRDefault="00363B50">
      <w:pPr>
        <w:pStyle w:val="21"/>
        <w:shd w:val="clear" w:color="auto" w:fill="auto"/>
        <w:spacing w:before="0" w:line="312" w:lineRule="exact"/>
        <w:ind w:firstLine="740"/>
        <w:jc w:val="both"/>
      </w:pPr>
      <w:r>
        <w:rPr>
          <w:rStyle w:val="22"/>
        </w:rPr>
        <w:t>ра</w:t>
      </w:r>
      <w:r w:rsidR="0002384B">
        <w:rPr>
          <w:rStyle w:val="22"/>
        </w:rPr>
        <w:t>б</w:t>
      </w:r>
      <w:r>
        <w:rPr>
          <w:rStyle w:val="22"/>
        </w:rPr>
        <w:t xml:space="preserve">очее место, соответствующее условиям, предусмотренным государственными стандартами организации и безопасности </w:t>
      </w:r>
      <w:r>
        <w:rPr>
          <w:rStyle w:val="22"/>
        </w:rPr>
        <w:t>труда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02" w:lineRule="exact"/>
        <w:ind w:firstLine="0"/>
        <w:jc w:val="both"/>
      </w:pPr>
      <w:r>
        <w:rPr>
          <w:rStyle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17" w:lineRule="exact"/>
        <w:ind w:firstLine="0"/>
        <w:jc w:val="both"/>
      </w:pPr>
      <w:r>
        <w:rPr>
          <w:rStyle w:val="22"/>
        </w:rPr>
        <w:t>отдых, обеспечиваемый установлением нормальной продолжительности р</w:t>
      </w:r>
      <w:r>
        <w:rPr>
          <w:rStyle w:val="22"/>
        </w:rPr>
        <w:t>а</w:t>
      </w:r>
      <w:r w:rsidR="0002384B">
        <w:rPr>
          <w:rStyle w:val="22"/>
        </w:rPr>
        <w:t>б</w:t>
      </w:r>
      <w:r>
        <w:rPr>
          <w:rStyle w:val="22"/>
        </w:rPr>
        <w:t>очего времени, сокращенного рабочего времени для отдельных профессий и категорий ра</w:t>
      </w:r>
      <w:r w:rsidR="0002384B">
        <w:rPr>
          <w:rStyle w:val="22"/>
        </w:rPr>
        <w:t>б</w:t>
      </w:r>
      <w:r>
        <w:rPr>
          <w:rStyle w:val="22"/>
        </w:rPr>
        <w:t>отников, предоставлением еженедельных выходных дней, нерабочих праздничных дней, оплачиваемых ежегодных отпусков;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293" w:lineRule="exact"/>
        <w:ind w:firstLine="0"/>
        <w:jc w:val="both"/>
      </w:pPr>
      <w:r>
        <w:rPr>
          <w:rStyle w:val="22"/>
        </w:rPr>
        <w:t>полную достоверную информацию об условиях труда и требов</w:t>
      </w:r>
      <w:r>
        <w:rPr>
          <w:rStyle w:val="22"/>
        </w:rPr>
        <w:t>аниях охраны труда на рабочем мес</w:t>
      </w:r>
      <w:r>
        <w:rPr>
          <w:rStyle w:val="22"/>
        </w:rPr>
        <w:t>те;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</w:pPr>
      <w:r>
        <w:rPr>
          <w:rStyle w:val="22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</w:pPr>
      <w:r>
        <w:rPr>
          <w:rStyle w:val="22"/>
        </w:rPr>
        <w:t xml:space="preserve">объединение, включая право на создание профессиональных союзов и </w:t>
      </w:r>
      <w:r>
        <w:rPr>
          <w:rStyle w:val="22"/>
        </w:rPr>
        <w:t>вступление в них для защиты своих трудовых прав, свобод и законных интересов;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</w:pPr>
      <w:r>
        <w:rPr>
          <w:rStyle w:val="22"/>
        </w:rPr>
        <w:t>участие в управлении организацией в предусмотренных Трудовым кодексом РФ, иными федеральными законами</w:t>
      </w:r>
      <w:r>
        <w:rPr>
          <w:rStyle w:val="22"/>
        </w:rPr>
        <w:t xml:space="preserve"> формах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17" w:lineRule="exact"/>
        <w:ind w:firstLine="0"/>
        <w:jc w:val="both"/>
      </w:pPr>
      <w:r>
        <w:rPr>
          <w:rStyle w:val="22"/>
        </w:rPr>
        <w:t xml:space="preserve">ведение коллективных переговоров </w:t>
      </w:r>
      <w:r>
        <w:rPr>
          <w:rStyle w:val="22"/>
        </w:rPr>
        <w:t xml:space="preserve">и соглашений через своих представителей, а также на информацию о </w:t>
      </w:r>
      <w:r>
        <w:rPr>
          <w:rStyle w:val="22"/>
        </w:rPr>
        <w:t xml:space="preserve">выполнении </w:t>
      </w:r>
      <w:r>
        <w:rPr>
          <w:rStyle w:val="22"/>
        </w:rPr>
        <w:t>соглашений;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17" w:lineRule="exact"/>
        <w:ind w:firstLine="0"/>
        <w:jc w:val="both"/>
      </w:pPr>
      <w:r>
        <w:rPr>
          <w:rStyle w:val="22"/>
        </w:rPr>
        <w:t>защиту своих трудовых прав, свобод и законных интересов всеми не запрещенными законом способами;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</w:pPr>
      <w:r>
        <w:rPr>
          <w:rStyle w:val="22"/>
        </w:rPr>
        <w:t>разрешение индивидуал</w:t>
      </w:r>
      <w:r>
        <w:rPr>
          <w:rStyle w:val="22"/>
        </w:rPr>
        <w:t>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17" w:lineRule="exact"/>
        <w:ind w:firstLine="0"/>
        <w:jc w:val="both"/>
      </w:pPr>
      <w:r>
        <w:rPr>
          <w:rStyle w:val="22"/>
        </w:rPr>
        <w:t xml:space="preserve">возмещение вреда, причиненного работнику в связи с исполнением им трудовых обязанностей, и компенсацию морального </w:t>
      </w:r>
      <w:r>
        <w:rPr>
          <w:rStyle w:val="22"/>
        </w:rPr>
        <w:t>вреда в порядке, установленном Трудовым кодексом РФ, иными федеральными законами;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</w:pPr>
      <w:r>
        <w:rPr>
          <w:rStyle w:val="22"/>
        </w:rPr>
        <w:t>обязательное социальное страхование в случаях, предусмотренных федеральными законами.</w:t>
      </w:r>
    </w:p>
    <w:p w:rsidR="000236FF" w:rsidRDefault="00363B50">
      <w:pPr>
        <w:pStyle w:val="60"/>
        <w:numPr>
          <w:ilvl w:val="0"/>
          <w:numId w:val="4"/>
        </w:numPr>
        <w:shd w:val="clear" w:color="auto" w:fill="auto"/>
        <w:tabs>
          <w:tab w:val="left" w:pos="552"/>
        </w:tabs>
        <w:spacing w:before="0" w:line="317" w:lineRule="exact"/>
      </w:pPr>
      <w:r>
        <w:rPr>
          <w:rStyle w:val="63"/>
          <w:i/>
          <w:iCs/>
        </w:rPr>
        <w:t>Работник обязан: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17" w:lineRule="exact"/>
        <w:ind w:firstLine="0"/>
        <w:jc w:val="both"/>
      </w:pPr>
      <w:r>
        <w:rPr>
          <w:rStyle w:val="22"/>
        </w:rPr>
        <w:t xml:space="preserve">добросовестно исполнять свои трудовые обязанности, возложенные на него </w:t>
      </w:r>
      <w:r>
        <w:rPr>
          <w:rStyle w:val="22"/>
        </w:rPr>
        <w:t>трудовым договором;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</w:pPr>
      <w:r>
        <w:rPr>
          <w:rStyle w:val="22"/>
        </w:rPr>
        <w:t>соблюдать правила внутреннего трудового распорядка организации;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</w:pPr>
      <w:r>
        <w:rPr>
          <w:rStyle w:val="22"/>
        </w:rPr>
        <w:t>соблюдать трудовую дисциплину;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80" w:lineRule="exact"/>
        <w:ind w:firstLine="0"/>
        <w:jc w:val="both"/>
      </w:pPr>
      <w:r>
        <w:rPr>
          <w:rStyle w:val="22"/>
        </w:rPr>
        <w:t>выполнять установленные нормы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</w:pPr>
      <w:r>
        <w:rPr>
          <w:rStyle w:val="22"/>
        </w:rPr>
        <w:t>соблюдать требования по охране труда и обеспечению безопасности труда;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</w:pPr>
      <w:r>
        <w:rPr>
          <w:rStyle w:val="22"/>
        </w:rPr>
        <w:t xml:space="preserve">бережно относиться к имуществу </w:t>
      </w:r>
      <w:r>
        <w:rPr>
          <w:rStyle w:val="22"/>
        </w:rPr>
        <w:t>работодателя и других работников;</w:t>
      </w:r>
    </w:p>
    <w:p w:rsidR="000236FF" w:rsidRDefault="0033462C" w:rsidP="0033462C">
      <w:pPr>
        <w:pStyle w:val="21"/>
        <w:shd w:val="clear" w:color="auto" w:fill="auto"/>
        <w:tabs>
          <w:tab w:val="left" w:pos="516"/>
        </w:tabs>
        <w:spacing w:before="0" w:after="390" w:line="317" w:lineRule="exact"/>
        <w:ind w:firstLine="0"/>
        <w:jc w:val="both"/>
      </w:pPr>
      <w:r>
        <w:rPr>
          <w:rStyle w:val="22"/>
        </w:rPr>
        <w:t xml:space="preserve">-  </w:t>
      </w:r>
      <w:r w:rsidR="00363B50">
        <w:rPr>
          <w:rStyle w:val="22"/>
        </w:rPr>
        <w:t>незамедлительно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236FF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49" w:line="280" w:lineRule="exact"/>
        <w:ind w:left="460"/>
        <w:jc w:val="both"/>
      </w:pPr>
      <w:bookmarkStart w:id="3" w:name="bookmark2"/>
      <w:r>
        <w:rPr>
          <w:rStyle w:val="11"/>
          <w:b/>
          <w:bCs/>
        </w:rPr>
        <w:lastRenderedPageBreak/>
        <w:t>Порядок заключения, изменения и прекращ</w:t>
      </w:r>
      <w:r>
        <w:rPr>
          <w:rStyle w:val="11"/>
          <w:b/>
          <w:bCs/>
        </w:rPr>
        <w:t>ения трудового договора</w:t>
      </w:r>
      <w:bookmarkEnd w:id="3"/>
    </w:p>
    <w:p w:rsidR="000236FF" w:rsidRDefault="00363B50">
      <w:pPr>
        <w:pStyle w:val="21"/>
        <w:numPr>
          <w:ilvl w:val="0"/>
          <w:numId w:val="6"/>
        </w:numPr>
        <w:shd w:val="clear" w:color="auto" w:fill="auto"/>
        <w:tabs>
          <w:tab w:val="left" w:pos="557"/>
        </w:tabs>
        <w:spacing w:before="0" w:line="322" w:lineRule="exact"/>
        <w:ind w:firstLine="0"/>
        <w:jc w:val="both"/>
      </w:pPr>
      <w:r>
        <w:rPr>
          <w:rStyle w:val="22"/>
        </w:rPr>
        <w:t>Заключение трудового договора.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</w:pPr>
      <w:r>
        <w:rPr>
          <w:rStyle w:val="22"/>
        </w:rPr>
        <w:t xml:space="preserve">Работники реализуют свое право на труд путем заключения трудового договора с </w:t>
      </w:r>
      <w:r w:rsidR="00F978A6">
        <w:rPr>
          <w:rStyle w:val="22"/>
        </w:rPr>
        <w:t xml:space="preserve">директором </w:t>
      </w:r>
      <w:r w:rsidR="00F978A6">
        <w:rPr>
          <w:rStyle w:val="22"/>
        </w:rPr>
        <w:t>ЧОУ ДПО «Академия Охраны»</w:t>
      </w:r>
      <w:r>
        <w:rPr>
          <w:rStyle w:val="22"/>
        </w:rPr>
        <w:t xml:space="preserve">, в соответствии с которым </w:t>
      </w:r>
      <w:r w:rsidR="00F978A6">
        <w:rPr>
          <w:rStyle w:val="22"/>
        </w:rPr>
        <w:t>учреждение</w:t>
      </w:r>
      <w:r>
        <w:rPr>
          <w:rStyle w:val="22"/>
        </w:rPr>
        <w:t xml:space="preserve"> обязуется предоставить работнику работу по обусловленной трудовой функции, обеспечить условия труда,</w:t>
      </w:r>
      <w:r>
        <w:rPr>
          <w:rStyle w:val="22"/>
        </w:rPr>
        <w:t xml:space="preserve">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</w:t>
      </w:r>
      <w:r>
        <w:rPr>
          <w:rStyle w:val="22"/>
        </w:rPr>
        <w:t xml:space="preserve"> плату, а работник обязуется лично выполнять определенную этим соглашением трудовую функцию, соблюдать действующие </w:t>
      </w:r>
      <w:r>
        <w:t xml:space="preserve">в </w:t>
      </w:r>
      <w:r>
        <w:rPr>
          <w:rStyle w:val="22"/>
        </w:rPr>
        <w:t>колледже правила внутреннего распорядка (ст. 56 ТК РФ).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</w:pPr>
      <w:r>
        <w:rPr>
          <w:rStyle w:val="22"/>
        </w:rPr>
        <w:t>Трудовой договор заключается в письменной форме путем составления и подписания стор</w:t>
      </w:r>
      <w:r>
        <w:rPr>
          <w:rStyle w:val="22"/>
        </w:rPr>
        <w:t xml:space="preserve">онами. Прием на работу оформляется приказом </w:t>
      </w:r>
      <w:r w:rsidR="00F978A6">
        <w:rPr>
          <w:rStyle w:val="22"/>
        </w:rPr>
        <w:t>директора</w:t>
      </w:r>
      <w:r>
        <w:rPr>
          <w:rStyle w:val="22"/>
        </w:rPr>
        <w:t xml:space="preserve"> и объявляется работнику под расписку. Один экземпляр трудового договора хранится </w:t>
      </w:r>
      <w:r>
        <w:t xml:space="preserve">в </w:t>
      </w:r>
      <w:r>
        <w:rPr>
          <w:rStyle w:val="22"/>
        </w:rPr>
        <w:t xml:space="preserve">учреждении, а другой </w:t>
      </w:r>
      <w:r>
        <w:t xml:space="preserve">- </w:t>
      </w:r>
      <w:r>
        <w:rPr>
          <w:rStyle w:val="22"/>
        </w:rPr>
        <w:t>у работника.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68"/>
        </w:tabs>
        <w:spacing w:before="0" w:line="322" w:lineRule="exact"/>
        <w:ind w:firstLine="0"/>
        <w:jc w:val="both"/>
      </w:pPr>
      <w:r>
        <w:rPr>
          <w:rStyle w:val="22"/>
        </w:rPr>
        <w:t>При приме на работ</w:t>
      </w:r>
      <w:r w:rsidR="00F978A6">
        <w:rPr>
          <w:rStyle w:val="22"/>
        </w:rPr>
        <w:t>у</w:t>
      </w:r>
      <w:r>
        <w:rPr>
          <w:rStyle w:val="22"/>
        </w:rPr>
        <w:t xml:space="preserve"> работник обязан предъявить администрации колледжа</w:t>
      </w:r>
      <w:r>
        <w:rPr>
          <w:rStyle w:val="22"/>
        </w:rPr>
        <w:t xml:space="preserve"> следующие документы: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паспорт или другой документ, удостоверяющий личность;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страховое свидетельство государст</w:t>
      </w:r>
      <w:r>
        <w:rPr>
          <w:rStyle w:val="22"/>
        </w:rPr>
        <w:t>венного пенсионного страхования;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документы воинского учета </w:t>
      </w:r>
      <w:r>
        <w:t xml:space="preserve">- </w:t>
      </w:r>
      <w:r>
        <w:rPr>
          <w:rStyle w:val="22"/>
        </w:rPr>
        <w:t>для военнообязанных и лиц, подлежащих призыву на военную службу;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документ об образовании, о квалификации или наличии специальных знаний или специальной подготовки.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3"/>
        </w:tabs>
        <w:spacing w:before="0" w:line="322" w:lineRule="exact"/>
        <w:ind w:firstLine="0"/>
        <w:jc w:val="both"/>
      </w:pPr>
      <w:r>
        <w:rPr>
          <w:rStyle w:val="22"/>
        </w:rPr>
        <w:t xml:space="preserve">Обязательному предварительному </w:t>
      </w:r>
      <w:r>
        <w:rPr>
          <w:rStyle w:val="22"/>
        </w:rPr>
        <w:t>медицинскому освидетельствованию при заключении трудового договора подлежат (ст. 69 ТК РФ):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</w:pPr>
      <w:r>
        <w:rPr>
          <w:rStyle w:val="22"/>
        </w:rPr>
        <w:t>лица, не достигшие 18 лет;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22" w:lineRule="exact"/>
        <w:ind w:firstLine="0"/>
        <w:jc w:val="both"/>
      </w:pPr>
      <w:r>
        <w:rPr>
          <w:rStyle w:val="22"/>
        </w:rPr>
        <w:t>лица, поступающие на работу с вредными или опасными условиями труда, а также на работы, связанные с движением транспорта;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22" w:lineRule="exact"/>
        <w:ind w:firstLine="0"/>
        <w:jc w:val="both"/>
      </w:pPr>
      <w:r>
        <w:rPr>
          <w:rStyle w:val="22"/>
        </w:rPr>
        <w:t xml:space="preserve">лица, </w:t>
      </w:r>
      <w:r>
        <w:rPr>
          <w:rStyle w:val="22"/>
        </w:rPr>
        <w:t>поступающие на работу, непосредственно связанную с педагогической деятельностью (ст. 331 ТК РФ).</w:t>
      </w:r>
    </w:p>
    <w:p w:rsidR="000236FF" w:rsidRDefault="00363B50" w:rsidP="00770BF2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</w:pPr>
      <w:r>
        <w:rPr>
          <w:rStyle w:val="22"/>
        </w:rPr>
        <w:t>При заключении трудового договора соглашением сторон может быть обусловлено испытание работника в целях про</w:t>
      </w:r>
      <w:r>
        <w:rPr>
          <w:rStyle w:val="22"/>
        </w:rPr>
        <w:t xml:space="preserve">верки его соответствия получаемой работе. Срок испытания не может превышать трех месяцев, а для директора, главного бухгалтера, их заместителей, руководителей обособленных структурных </w:t>
      </w:r>
      <w:r>
        <w:rPr>
          <w:rStyle w:val="22"/>
        </w:rPr>
        <w:t xml:space="preserve">подразделений </w:t>
      </w:r>
      <w:r>
        <w:t xml:space="preserve">— </w:t>
      </w:r>
      <w:r>
        <w:rPr>
          <w:rStyle w:val="22"/>
        </w:rPr>
        <w:t>шести месяцев, если иное не предусмотрено федеральным з</w:t>
      </w:r>
      <w:r>
        <w:rPr>
          <w:rStyle w:val="22"/>
        </w:rPr>
        <w:t>аконом (ст. 70 ТК РФ).</w:t>
      </w:r>
    </w:p>
    <w:p w:rsidR="000236FF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300" w:line="322" w:lineRule="exact"/>
        <w:ind w:firstLine="0"/>
        <w:jc w:val="both"/>
      </w:pPr>
      <w:r>
        <w:rPr>
          <w:rStyle w:val="22"/>
        </w:rPr>
        <w:t xml:space="preserve">При приеме на работу работник должен быть ознакомлен (под роспись) с документами: Уставом колледжа, Правилами внутреннего трудового распорядка, </w:t>
      </w:r>
      <w:r>
        <w:rPr>
          <w:rStyle w:val="22"/>
        </w:rPr>
        <w:t xml:space="preserve"> инструкцией по охране труда, правилами по</w:t>
      </w:r>
      <w:r>
        <w:rPr>
          <w:rStyle w:val="22"/>
        </w:rPr>
        <w:t xml:space="preserve"> технике безопасности, пожарной безопасности.</w:t>
      </w:r>
    </w:p>
    <w:p w:rsidR="000236FF" w:rsidRDefault="00363B50">
      <w:pPr>
        <w:pStyle w:val="60"/>
        <w:numPr>
          <w:ilvl w:val="0"/>
          <w:numId w:val="6"/>
        </w:numPr>
        <w:shd w:val="clear" w:color="auto" w:fill="auto"/>
        <w:tabs>
          <w:tab w:val="left" w:pos="708"/>
        </w:tabs>
        <w:spacing w:before="0"/>
      </w:pPr>
      <w:r>
        <w:rPr>
          <w:rStyle w:val="63"/>
          <w:i/>
          <w:iCs/>
        </w:rPr>
        <w:lastRenderedPageBreak/>
        <w:t>Изменение трудового договора.</w:t>
      </w:r>
    </w:p>
    <w:p w:rsidR="000236FF" w:rsidRDefault="00363B50">
      <w:pPr>
        <w:pStyle w:val="21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322" w:lineRule="exact"/>
        <w:ind w:firstLine="0"/>
        <w:jc w:val="both"/>
      </w:pPr>
      <w:r>
        <w:rPr>
          <w:rStyle w:val="22"/>
        </w:rPr>
        <w:t xml:space="preserve">Перевод на другую постоянную работу в </w:t>
      </w:r>
      <w:r w:rsidR="00752505">
        <w:rPr>
          <w:rStyle w:val="22"/>
        </w:rPr>
        <w:t>учреждении</w:t>
      </w:r>
      <w:r>
        <w:rPr>
          <w:rStyle w:val="22"/>
        </w:rPr>
        <w:t xml:space="preserve"> по инициативе работодателя или перевод на постоянную работу в другую организацию допускается только с письменного согласия работника </w:t>
      </w:r>
      <w:r>
        <w:rPr>
          <w:rStyle w:val="22"/>
        </w:rPr>
        <w:t>(ст. 72 ТК РФ).</w:t>
      </w:r>
    </w:p>
    <w:p w:rsidR="000236FF" w:rsidRDefault="00363B50">
      <w:pPr>
        <w:pStyle w:val="21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300" w:line="322" w:lineRule="exact"/>
        <w:ind w:firstLine="0"/>
        <w:jc w:val="both"/>
      </w:pPr>
      <w:r>
        <w:rPr>
          <w:rStyle w:val="22"/>
        </w:rPr>
        <w:t xml:space="preserve">Работника, нуждающегося в соответствии с медицинским заключением в предоставлении другой работы, администрация колледжа обязана с его согласия перевести на другую имеющуюся работу, не противопоказанную ему по состоянию здоровья. При отказе </w:t>
      </w:r>
      <w:r>
        <w:rPr>
          <w:rStyle w:val="22"/>
        </w:rPr>
        <w:t>работника от перевода, либо отсутствие в колледже соответствующей работы трудовой договор прекращается в соответствии с п.8 ст. 77 ТК РФ (ст.72 ТК РФ).</w:t>
      </w:r>
    </w:p>
    <w:p w:rsidR="000236FF" w:rsidRDefault="00363B50">
      <w:pPr>
        <w:pStyle w:val="60"/>
        <w:numPr>
          <w:ilvl w:val="0"/>
          <w:numId w:val="6"/>
        </w:numPr>
        <w:shd w:val="clear" w:color="auto" w:fill="auto"/>
        <w:tabs>
          <w:tab w:val="left" w:pos="708"/>
        </w:tabs>
        <w:spacing w:before="0"/>
      </w:pPr>
      <w:r>
        <w:rPr>
          <w:rStyle w:val="63"/>
          <w:i/>
          <w:iCs/>
        </w:rPr>
        <w:t>Прекращение трудового договора .</w:t>
      </w:r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</w:pPr>
      <w:r>
        <w:rPr>
          <w:rStyle w:val="22"/>
        </w:rPr>
        <w:t>Прекращение трудового договора возможно только по основаниям, предусмот</w:t>
      </w:r>
      <w:r>
        <w:rPr>
          <w:rStyle w:val="22"/>
        </w:rPr>
        <w:t>ренным Трудовым кодексом РФ (ст. 77 ТК РФ).</w:t>
      </w:r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322" w:lineRule="exact"/>
        <w:ind w:firstLine="0"/>
        <w:jc w:val="both"/>
      </w:pPr>
      <w:r>
        <w:rPr>
          <w:rStyle w:val="22"/>
        </w:rPr>
        <w:t xml:space="preserve">Работник имеет право расторгнуть трудовой договор, предупредив об этом </w:t>
      </w:r>
      <w:r w:rsidR="00752505">
        <w:rPr>
          <w:rStyle w:val="22"/>
        </w:rPr>
        <w:t xml:space="preserve">руководство </w:t>
      </w:r>
      <w:r w:rsidR="00752505">
        <w:rPr>
          <w:rStyle w:val="22"/>
        </w:rPr>
        <w:t>ЧОУ ДПО «Академия Охраны»</w:t>
      </w:r>
      <w:r>
        <w:rPr>
          <w:rStyle w:val="22"/>
        </w:rPr>
        <w:t xml:space="preserve"> письменно</w:t>
      </w:r>
      <w:r w:rsidR="00752505">
        <w:rPr>
          <w:rStyle w:val="22"/>
        </w:rPr>
        <w:t>,</w:t>
      </w:r>
      <w:r>
        <w:rPr>
          <w:rStyle w:val="22"/>
        </w:rPr>
        <w:t xml:space="preserve"> за две недели. По соглашению сторон трудовой договор может быть расторгнут и до истечения срока предупрежден</w:t>
      </w:r>
      <w:r>
        <w:rPr>
          <w:rStyle w:val="22"/>
        </w:rPr>
        <w:t>ия об увольнении.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</w:t>
      </w:r>
      <w:r>
        <w:rPr>
          <w:rStyle w:val="22"/>
        </w:rPr>
        <w:t>ии с ТК РФ и иными федеральными актами не может быть отказано в заключении трудового договора (ст. 80 ТК РФ).</w:t>
      </w:r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322" w:lineRule="exact"/>
        <w:ind w:firstLine="0"/>
        <w:jc w:val="both"/>
      </w:pPr>
      <w:r>
        <w:rPr>
          <w:rStyle w:val="22"/>
        </w:rPr>
        <w:t xml:space="preserve">В последний день работы </w:t>
      </w:r>
      <w:r w:rsidR="004C1173">
        <w:rPr>
          <w:rStyle w:val="22"/>
        </w:rPr>
        <w:t xml:space="preserve">руководство </w:t>
      </w:r>
      <w:r w:rsidR="004C1173">
        <w:rPr>
          <w:rStyle w:val="22"/>
        </w:rPr>
        <w:t>ЧОУ ДПО «Академия Охраны»</w:t>
      </w:r>
      <w:r>
        <w:rPr>
          <w:rStyle w:val="22"/>
        </w:rPr>
        <w:t xml:space="preserve"> обязан</w:t>
      </w:r>
      <w:r w:rsidR="004C1173">
        <w:rPr>
          <w:rStyle w:val="22"/>
        </w:rPr>
        <w:t>о</w:t>
      </w:r>
      <w:r>
        <w:rPr>
          <w:rStyle w:val="22"/>
        </w:rPr>
        <w:t xml:space="preserve"> выдать работнику трудовую книжку, другие документы, связанные с работой, по письменному зая</w:t>
      </w:r>
      <w:r>
        <w:rPr>
          <w:rStyle w:val="22"/>
        </w:rPr>
        <w:t>влению работника и произвести с ним окончательный расчет (ст. 80 ТК РФ).</w:t>
      </w:r>
    </w:p>
    <w:p w:rsidR="000236FF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333" w:line="322" w:lineRule="exact"/>
        <w:ind w:firstLine="0"/>
        <w:jc w:val="both"/>
      </w:pPr>
      <w:r>
        <w:rPr>
          <w:rStyle w:val="22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</w:t>
      </w:r>
      <w:r>
        <w:rPr>
          <w:rStyle w:val="22"/>
        </w:rPr>
        <w:t>ссылкой на соответству</w:t>
      </w:r>
      <w:r w:rsidR="004C1173">
        <w:rPr>
          <w:rStyle w:val="22"/>
        </w:rPr>
        <w:t>ю</w:t>
      </w:r>
      <w:r>
        <w:rPr>
          <w:rStyle w:val="22"/>
        </w:rPr>
        <w:t>щие статьи, пункт (ст. 66 ТК РФ). При получении трудовой книжки в связи с увольнением работник расписывается в книге учета движения трудовых книжек и вкладышей к ним.</w:t>
      </w:r>
    </w:p>
    <w:p w:rsidR="000236FF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40"/>
        </w:tabs>
        <w:spacing w:before="0" w:after="240" w:line="280" w:lineRule="exact"/>
        <w:ind w:left="2860"/>
        <w:jc w:val="both"/>
      </w:pPr>
      <w:bookmarkStart w:id="4" w:name="bookmark3"/>
      <w:r>
        <w:rPr>
          <w:rStyle w:val="11"/>
          <w:b/>
          <w:bCs/>
        </w:rPr>
        <w:t>Режим работы и время отдыха</w:t>
      </w:r>
      <w:bookmarkEnd w:id="4"/>
    </w:p>
    <w:p w:rsidR="000236FF" w:rsidRDefault="00363B50">
      <w:pPr>
        <w:pStyle w:val="21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316" w:line="326" w:lineRule="exact"/>
        <w:ind w:firstLine="0"/>
        <w:jc w:val="both"/>
      </w:pPr>
      <w:r>
        <w:rPr>
          <w:rStyle w:val="22"/>
        </w:rPr>
        <w:t xml:space="preserve">Рабочее время </w:t>
      </w:r>
      <w:r>
        <w:rPr>
          <w:rStyle w:val="22"/>
        </w:rPr>
        <w:t>работник</w:t>
      </w:r>
      <w:r>
        <w:rPr>
          <w:rStyle w:val="22"/>
        </w:rPr>
        <w:t xml:space="preserve">ов определяется Правилами внутреннего трудового распорядка (ст. 333 ТК РФ) </w:t>
      </w:r>
      <w:r w:rsidR="004C1173">
        <w:rPr>
          <w:rStyle w:val="22"/>
        </w:rPr>
        <w:t>ЧОУ ДПО «Академия Охраны»</w:t>
      </w:r>
      <w:r>
        <w:rPr>
          <w:rStyle w:val="22"/>
        </w:rPr>
        <w:t xml:space="preserve">, а также учебным расписанием и должностными обязанностями, возлагаемыми на них </w:t>
      </w:r>
      <w:r>
        <w:rPr>
          <w:rStyle w:val="22"/>
        </w:rPr>
        <w:t xml:space="preserve">трудовым договором, </w:t>
      </w:r>
      <w:r>
        <w:rPr>
          <w:rStyle w:val="22"/>
        </w:rPr>
        <w:t>учебным графиком</w:t>
      </w:r>
      <w:r>
        <w:rPr>
          <w:rStyle w:val="22"/>
        </w:rPr>
        <w:t>.</w:t>
      </w:r>
    </w:p>
    <w:p w:rsidR="000236FF" w:rsidRDefault="00363B50" w:rsidP="0055241F">
      <w:pPr>
        <w:pStyle w:val="21"/>
        <w:numPr>
          <w:ilvl w:val="0"/>
          <w:numId w:val="10"/>
        </w:numPr>
        <w:shd w:val="clear" w:color="auto" w:fill="auto"/>
        <w:tabs>
          <w:tab w:val="left" w:pos="722"/>
          <w:tab w:val="left" w:pos="8210"/>
        </w:tabs>
        <w:spacing w:before="0" w:after="292" w:line="307" w:lineRule="exact"/>
        <w:ind w:firstLine="0"/>
        <w:jc w:val="both"/>
      </w:pPr>
      <w:r>
        <w:rPr>
          <w:rStyle w:val="22"/>
        </w:rPr>
        <w:t>Для педагогических работников устанавливается</w:t>
      </w:r>
      <w:r w:rsidR="004C1173">
        <w:rPr>
          <w:rStyle w:val="22"/>
        </w:rPr>
        <w:t xml:space="preserve"> </w:t>
      </w:r>
      <w:r>
        <w:rPr>
          <w:rStyle w:val="22"/>
        </w:rPr>
        <w:t>сокращенная</w:t>
      </w:r>
      <w:r w:rsidR="004C1173">
        <w:rPr>
          <w:rStyle w:val="22"/>
        </w:rPr>
        <w:t xml:space="preserve"> </w:t>
      </w:r>
      <w:r>
        <w:rPr>
          <w:rStyle w:val="22"/>
        </w:rPr>
        <w:t>продолжительность ра</w:t>
      </w:r>
      <w:r w:rsidR="004C1173">
        <w:rPr>
          <w:rStyle w:val="22"/>
        </w:rPr>
        <w:t>б</w:t>
      </w:r>
      <w:r>
        <w:rPr>
          <w:rStyle w:val="22"/>
        </w:rPr>
        <w:t>очего времени — не более 36 часов в неделю (Закон "Об образовании", п. 5 с. 55).</w:t>
      </w:r>
    </w:p>
    <w:p w:rsidR="000236FF" w:rsidRDefault="00363B50" w:rsidP="004C1173">
      <w:pPr>
        <w:pStyle w:val="21"/>
        <w:shd w:val="clear" w:color="auto" w:fill="auto"/>
        <w:tabs>
          <w:tab w:val="left" w:pos="8210"/>
        </w:tabs>
        <w:spacing w:before="0" w:line="317" w:lineRule="exact"/>
        <w:ind w:firstLine="0"/>
        <w:jc w:val="both"/>
      </w:pPr>
      <w:r w:rsidRPr="0022742C">
        <w:rPr>
          <w:rStyle w:val="22"/>
          <w:lang w:eastAsia="en-US" w:bidi="en-US"/>
        </w:rPr>
        <w:t>5.</w:t>
      </w:r>
      <w:r w:rsidR="004C1173">
        <w:rPr>
          <w:rStyle w:val="22"/>
          <w:lang w:eastAsia="en-US" w:bidi="en-US"/>
        </w:rPr>
        <w:t>3</w:t>
      </w:r>
      <w:r w:rsidRPr="0022742C">
        <w:rPr>
          <w:rStyle w:val="22"/>
          <w:lang w:eastAsia="en-US" w:bidi="en-US"/>
        </w:rPr>
        <w:t xml:space="preserve">. </w:t>
      </w:r>
      <w:r>
        <w:rPr>
          <w:rStyle w:val="22"/>
        </w:rPr>
        <w:t>Продолжительность рабочего времени, а также</w:t>
      </w:r>
      <w:r w:rsidR="004C1173">
        <w:rPr>
          <w:rStyle w:val="22"/>
        </w:rPr>
        <w:t xml:space="preserve"> </w:t>
      </w:r>
      <w:r>
        <w:rPr>
          <w:rStyle w:val="22"/>
        </w:rPr>
        <w:t>минимальная</w:t>
      </w:r>
      <w:r w:rsidR="004C1173">
        <w:rPr>
          <w:rStyle w:val="22"/>
        </w:rPr>
        <w:t xml:space="preserve"> </w:t>
      </w:r>
      <w:r>
        <w:rPr>
          <w:rStyle w:val="22"/>
        </w:rPr>
        <w:t xml:space="preserve">продолжительность ежегодного </w:t>
      </w:r>
      <w:r>
        <w:rPr>
          <w:rStyle w:val="22"/>
        </w:rPr>
        <w:t xml:space="preserve">оплачиваемого отпуска </w:t>
      </w:r>
      <w:r>
        <w:rPr>
          <w:rStyle w:val="22"/>
        </w:rPr>
        <w:t xml:space="preserve">работникам </w:t>
      </w:r>
      <w:r w:rsidR="004C1173">
        <w:rPr>
          <w:rStyle w:val="22"/>
        </w:rPr>
        <w:t>учреждения</w:t>
      </w:r>
      <w:r>
        <w:rPr>
          <w:rStyle w:val="22"/>
        </w:rPr>
        <w:t xml:space="preserve"> </w:t>
      </w:r>
      <w:r>
        <w:rPr>
          <w:rStyle w:val="22"/>
        </w:rPr>
        <w:lastRenderedPageBreak/>
        <w:t>устанавливается в соответствии с Трудовым кодексом РФ и иными правовыми актами РФ с учетом особенностей их труда.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83"/>
        </w:tabs>
        <w:spacing w:before="0" w:line="322" w:lineRule="exact"/>
        <w:ind w:firstLine="0"/>
        <w:jc w:val="both"/>
      </w:pPr>
      <w:r>
        <w:rPr>
          <w:rStyle w:val="22"/>
        </w:rPr>
        <w:t>Объем учебной нагрузки устанавлив</w:t>
      </w:r>
      <w:r>
        <w:rPr>
          <w:rStyle w:val="22"/>
        </w:rPr>
        <w:t xml:space="preserve">ается исходя из количества часов по учебному </w:t>
      </w:r>
      <w:r>
        <w:rPr>
          <w:rStyle w:val="25"/>
        </w:rPr>
        <w:t xml:space="preserve">плану, </w:t>
      </w:r>
      <w:r>
        <w:rPr>
          <w:rStyle w:val="22"/>
        </w:rPr>
        <w:t>программам, обеспеченности кадрами.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317" w:lineRule="exact"/>
        <w:ind w:firstLine="0"/>
        <w:jc w:val="both"/>
      </w:pPr>
      <w:r>
        <w:rPr>
          <w:rStyle w:val="22"/>
        </w:rPr>
        <w:t xml:space="preserve">Трудовой договор в соответствии со </w:t>
      </w:r>
      <w:r>
        <w:rPr>
          <w:rStyle w:val="25"/>
        </w:rPr>
        <w:t xml:space="preserve">ст. </w:t>
      </w:r>
      <w:r>
        <w:rPr>
          <w:rStyle w:val="22"/>
        </w:rPr>
        <w:t xml:space="preserve">93 </w:t>
      </w:r>
      <w:r>
        <w:rPr>
          <w:rStyle w:val="25"/>
        </w:rPr>
        <w:t>7</w:t>
      </w:r>
      <w:r>
        <w:rPr>
          <w:rStyle w:val="22"/>
        </w:rPr>
        <w:t xml:space="preserve">К РФ может </w:t>
      </w:r>
      <w:r>
        <w:rPr>
          <w:rStyle w:val="25"/>
        </w:rPr>
        <w:t xml:space="preserve">быть заключен </w:t>
      </w:r>
      <w:r>
        <w:rPr>
          <w:rStyle w:val="22"/>
        </w:rPr>
        <w:t xml:space="preserve">на условиях работы с учебной нагрузкой менее, чем установлено за ставку заработной </w:t>
      </w:r>
      <w:r>
        <w:rPr>
          <w:rStyle w:val="25"/>
        </w:rPr>
        <w:t xml:space="preserve">платы </w:t>
      </w:r>
      <w:r>
        <w:rPr>
          <w:rStyle w:val="22"/>
        </w:rPr>
        <w:t>в следующих</w:t>
      </w:r>
      <w:r>
        <w:rPr>
          <w:rStyle w:val="22"/>
        </w:rPr>
        <w:t xml:space="preserve"> случаях: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17" w:lineRule="exact"/>
        <w:ind w:firstLine="0"/>
        <w:jc w:val="both"/>
      </w:pPr>
      <w:r>
        <w:rPr>
          <w:rStyle w:val="25"/>
        </w:rPr>
        <w:t xml:space="preserve">по </w:t>
      </w:r>
      <w:r>
        <w:rPr>
          <w:rStyle w:val="22"/>
        </w:rPr>
        <w:t xml:space="preserve">соглашению </w:t>
      </w:r>
      <w:r>
        <w:rPr>
          <w:rStyle w:val="25"/>
        </w:rPr>
        <w:t xml:space="preserve">между </w:t>
      </w:r>
      <w:r>
        <w:rPr>
          <w:rStyle w:val="22"/>
        </w:rPr>
        <w:t>работником и администрацией колледжа;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17" w:lineRule="exact"/>
        <w:ind w:firstLine="0"/>
        <w:jc w:val="both"/>
      </w:pPr>
      <w:r>
        <w:rPr>
          <w:rStyle w:val="22"/>
        </w:rPr>
        <w:t xml:space="preserve">по просьбе беременной </w:t>
      </w:r>
      <w:r>
        <w:rPr>
          <w:rStyle w:val="25"/>
        </w:rPr>
        <w:t xml:space="preserve">женщины или </w:t>
      </w:r>
      <w:r>
        <w:rPr>
          <w:rStyle w:val="22"/>
        </w:rPr>
        <w:t xml:space="preserve">имеющей ребенка в возрасте </w:t>
      </w:r>
      <w:r>
        <w:rPr>
          <w:rStyle w:val="25"/>
        </w:rPr>
        <w:t xml:space="preserve">до 14 лет </w:t>
      </w:r>
      <w:r>
        <w:rPr>
          <w:rStyle w:val="22"/>
        </w:rPr>
        <w:t xml:space="preserve">(ребенка-инвалида </w:t>
      </w:r>
      <w:r>
        <w:rPr>
          <w:rStyle w:val="25"/>
        </w:rPr>
        <w:t xml:space="preserve">до </w:t>
      </w:r>
      <w:r>
        <w:t>1</w:t>
      </w:r>
      <w:r>
        <w:rPr>
          <w:rStyle w:val="22"/>
        </w:rPr>
        <w:t xml:space="preserve">6 </w:t>
      </w:r>
      <w:r>
        <w:rPr>
          <w:rStyle w:val="25"/>
        </w:rPr>
        <w:t xml:space="preserve">лет), </w:t>
      </w:r>
      <w:r>
        <w:rPr>
          <w:rStyle w:val="22"/>
        </w:rPr>
        <w:t xml:space="preserve">в том </w:t>
      </w:r>
      <w:r>
        <w:rPr>
          <w:rStyle w:val="25"/>
        </w:rPr>
        <w:t xml:space="preserve">числе </w:t>
      </w:r>
      <w:r>
        <w:rPr>
          <w:rStyle w:val="22"/>
        </w:rPr>
        <w:t xml:space="preserve">находящегося на попечении, </w:t>
      </w:r>
      <w:r>
        <w:rPr>
          <w:rStyle w:val="25"/>
        </w:rPr>
        <w:t xml:space="preserve">или лица, </w:t>
      </w:r>
      <w:r>
        <w:rPr>
          <w:rStyle w:val="22"/>
        </w:rPr>
        <w:t xml:space="preserve">осуществляющего </w:t>
      </w:r>
      <w:r>
        <w:rPr>
          <w:rStyle w:val="25"/>
        </w:rPr>
        <w:t xml:space="preserve">уход </w:t>
      </w:r>
      <w:r>
        <w:rPr>
          <w:rStyle w:val="22"/>
        </w:rPr>
        <w:t xml:space="preserve">за больным </w:t>
      </w:r>
      <w:r>
        <w:rPr>
          <w:rStyle w:val="25"/>
        </w:rPr>
        <w:t>членом</w:t>
      </w:r>
      <w:r>
        <w:rPr>
          <w:rStyle w:val="25"/>
        </w:rPr>
        <w:t xml:space="preserve"> </w:t>
      </w:r>
      <w:r>
        <w:rPr>
          <w:rStyle w:val="22"/>
        </w:rPr>
        <w:t xml:space="preserve">семьи в соответствии с </w:t>
      </w:r>
      <w:r>
        <w:rPr>
          <w:rStyle w:val="25"/>
        </w:rPr>
        <w:t xml:space="preserve">медицинским </w:t>
      </w:r>
      <w:r>
        <w:rPr>
          <w:rStyle w:val="22"/>
        </w:rPr>
        <w:t>заключением.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93"/>
        </w:tabs>
        <w:spacing w:before="0" w:line="322" w:lineRule="exact"/>
        <w:ind w:firstLine="0"/>
        <w:jc w:val="both"/>
      </w:pPr>
      <w:r>
        <w:rPr>
          <w:rStyle w:val="22"/>
        </w:rPr>
        <w:t xml:space="preserve">Уменьшение или увеличение учебной нагрузки в течение учебного года </w:t>
      </w:r>
      <w:r>
        <w:rPr>
          <w:rStyle w:val="22"/>
        </w:rPr>
        <w:t>возможны только: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22" w:lineRule="exact"/>
        <w:ind w:firstLine="0"/>
        <w:jc w:val="both"/>
      </w:pPr>
      <w:r>
        <w:rPr>
          <w:rStyle w:val="22"/>
        </w:rPr>
        <w:t>по взаимному согласию сторон;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22" w:lineRule="exact"/>
        <w:ind w:firstLine="0"/>
        <w:jc w:val="both"/>
      </w:pPr>
      <w:r>
        <w:rPr>
          <w:rStyle w:val="22"/>
        </w:rPr>
        <w:t xml:space="preserve">по </w:t>
      </w:r>
      <w:r>
        <w:rPr>
          <w:rStyle w:val="25"/>
        </w:rPr>
        <w:t xml:space="preserve">инициативе администрации </w:t>
      </w:r>
      <w:r>
        <w:rPr>
          <w:rStyle w:val="22"/>
        </w:rPr>
        <w:t xml:space="preserve">в случае </w:t>
      </w:r>
      <w:r>
        <w:rPr>
          <w:rStyle w:val="25"/>
        </w:rPr>
        <w:t xml:space="preserve">уменьшения </w:t>
      </w:r>
      <w:r>
        <w:rPr>
          <w:rStyle w:val="22"/>
        </w:rPr>
        <w:t xml:space="preserve">количества часов по </w:t>
      </w:r>
      <w:r>
        <w:rPr>
          <w:rStyle w:val="25"/>
        </w:rPr>
        <w:t>учебным планам и программам.</w:t>
      </w:r>
    </w:p>
    <w:p w:rsidR="000236FF" w:rsidRDefault="00363B50">
      <w:pPr>
        <w:pStyle w:val="21"/>
        <w:shd w:val="clear" w:color="auto" w:fill="auto"/>
        <w:spacing w:before="0" w:line="322" w:lineRule="exact"/>
        <w:ind w:firstLine="780"/>
        <w:jc w:val="both"/>
      </w:pPr>
      <w:r>
        <w:rPr>
          <w:rStyle w:val="22"/>
        </w:rPr>
        <w:t xml:space="preserve">Уменьшение учебной нагрузки в таких случаях следует рассматривать </w:t>
      </w:r>
      <w:r>
        <w:rPr>
          <w:rStyle w:val="25"/>
        </w:rPr>
        <w:t xml:space="preserve">как </w:t>
      </w:r>
      <w:r>
        <w:rPr>
          <w:rStyle w:val="22"/>
        </w:rPr>
        <w:t xml:space="preserve">изменение в организации производства и </w:t>
      </w:r>
      <w:r>
        <w:rPr>
          <w:rStyle w:val="25"/>
        </w:rPr>
        <w:t xml:space="preserve">труда, </w:t>
      </w:r>
      <w:r>
        <w:rPr>
          <w:rStyle w:val="22"/>
        </w:rPr>
        <w:t xml:space="preserve">в связи с </w:t>
      </w:r>
      <w:r>
        <w:rPr>
          <w:rStyle w:val="25"/>
        </w:rPr>
        <w:t xml:space="preserve">чем, допускается </w:t>
      </w:r>
      <w:r>
        <w:rPr>
          <w:rStyle w:val="22"/>
        </w:rPr>
        <w:t>изменение сущест</w:t>
      </w:r>
      <w:r>
        <w:rPr>
          <w:rStyle w:val="22"/>
        </w:rPr>
        <w:t>венных условий труда.</w:t>
      </w:r>
    </w:p>
    <w:p w:rsidR="000236FF" w:rsidRDefault="00363B50">
      <w:pPr>
        <w:pStyle w:val="21"/>
        <w:shd w:val="clear" w:color="auto" w:fill="auto"/>
        <w:spacing w:before="0" w:line="322" w:lineRule="exact"/>
        <w:ind w:firstLine="780"/>
        <w:jc w:val="both"/>
      </w:pPr>
      <w:r>
        <w:rPr>
          <w:rStyle w:val="22"/>
        </w:rPr>
        <w:t xml:space="preserve">Об </w:t>
      </w:r>
      <w:r>
        <w:rPr>
          <w:rStyle w:val="25"/>
        </w:rPr>
        <w:t xml:space="preserve">указанных изменениях </w:t>
      </w:r>
      <w:r>
        <w:rPr>
          <w:rStyle w:val="22"/>
        </w:rPr>
        <w:t xml:space="preserve">работник должен быть поставлен в известность не позднее, чем за 2 </w:t>
      </w:r>
      <w:r>
        <w:rPr>
          <w:rStyle w:val="25"/>
        </w:rPr>
        <w:t>месяца.</w:t>
      </w:r>
    </w:p>
    <w:p w:rsidR="000236FF" w:rsidRDefault="00363B50">
      <w:pPr>
        <w:pStyle w:val="21"/>
        <w:shd w:val="clear" w:color="auto" w:fill="auto"/>
        <w:spacing w:before="0" w:line="322" w:lineRule="exact"/>
        <w:ind w:firstLine="780"/>
        <w:jc w:val="both"/>
      </w:pPr>
      <w:r>
        <w:rPr>
          <w:rStyle w:val="25"/>
        </w:rPr>
        <w:t xml:space="preserve">Если </w:t>
      </w:r>
      <w:r>
        <w:rPr>
          <w:rStyle w:val="22"/>
        </w:rPr>
        <w:t xml:space="preserve">работник не согласен на продолжение работы в новых условиях, то </w:t>
      </w:r>
      <w:r>
        <w:rPr>
          <w:rStyle w:val="25"/>
        </w:rPr>
        <w:t xml:space="preserve">трудовой договор </w:t>
      </w:r>
      <w:r>
        <w:rPr>
          <w:rStyle w:val="22"/>
        </w:rPr>
        <w:t xml:space="preserve">прекращается (п. </w:t>
      </w:r>
      <w:r>
        <w:rPr>
          <w:rStyle w:val="25"/>
        </w:rPr>
        <w:t xml:space="preserve">7 </w:t>
      </w:r>
      <w:r>
        <w:rPr>
          <w:rStyle w:val="22"/>
        </w:rPr>
        <w:t xml:space="preserve">ст. 77 'ГК </w:t>
      </w:r>
      <w:r>
        <w:rPr>
          <w:rStyle w:val="25"/>
        </w:rPr>
        <w:t>РФ).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88"/>
        </w:tabs>
        <w:spacing w:before="0" w:line="322" w:lineRule="exact"/>
        <w:ind w:firstLine="0"/>
        <w:jc w:val="both"/>
      </w:pPr>
      <w:r>
        <w:rPr>
          <w:rStyle w:val="22"/>
        </w:rPr>
        <w:t>Для изменения у</w:t>
      </w:r>
      <w:r>
        <w:rPr>
          <w:rStyle w:val="22"/>
        </w:rPr>
        <w:t>чебной нагрузки по инициативе администрации колледжа согласие работника не требуется в случаях: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22" w:lineRule="exact"/>
        <w:ind w:firstLine="0"/>
        <w:jc w:val="both"/>
      </w:pPr>
      <w:r>
        <w:rPr>
          <w:rStyle w:val="22"/>
        </w:rPr>
        <w:t xml:space="preserve">временного перевода на другую работу в связи с производственной необходимостью (ст. 74 ТК РФ), например, </w:t>
      </w:r>
      <w:r>
        <w:rPr>
          <w:rStyle w:val="25"/>
        </w:rPr>
        <w:t xml:space="preserve">для замещения </w:t>
      </w:r>
      <w:r>
        <w:rPr>
          <w:rStyle w:val="22"/>
        </w:rPr>
        <w:t xml:space="preserve">отсутствующего </w:t>
      </w:r>
      <w:r>
        <w:rPr>
          <w:rStyle w:val="25"/>
        </w:rPr>
        <w:t>педагога;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22" w:lineRule="exact"/>
        <w:ind w:firstLine="0"/>
        <w:jc w:val="both"/>
      </w:pPr>
      <w:r>
        <w:rPr>
          <w:rStyle w:val="25"/>
        </w:rPr>
        <w:t xml:space="preserve">восстановления </w:t>
      </w:r>
      <w:r>
        <w:rPr>
          <w:rStyle w:val="22"/>
        </w:rPr>
        <w:t xml:space="preserve">на работу женщины, прервавшей </w:t>
      </w:r>
      <w:r>
        <w:rPr>
          <w:rStyle w:val="25"/>
        </w:rPr>
        <w:t xml:space="preserve">отпуск </w:t>
      </w:r>
      <w:r>
        <w:rPr>
          <w:rStyle w:val="22"/>
        </w:rPr>
        <w:t xml:space="preserve">по </w:t>
      </w:r>
      <w:r>
        <w:rPr>
          <w:rStyle w:val="25"/>
        </w:rPr>
        <w:t xml:space="preserve">уходу </w:t>
      </w:r>
      <w:r>
        <w:rPr>
          <w:rStyle w:val="22"/>
        </w:rPr>
        <w:t xml:space="preserve">за ребенком до достижения им возраста 3-х лет, </w:t>
      </w:r>
      <w:r>
        <w:rPr>
          <w:rStyle w:val="25"/>
        </w:rPr>
        <w:t xml:space="preserve">или </w:t>
      </w:r>
      <w:r>
        <w:rPr>
          <w:rStyle w:val="22"/>
        </w:rPr>
        <w:t>после окончания этого отпуска;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22" w:lineRule="exact"/>
        <w:ind w:firstLine="0"/>
        <w:jc w:val="both"/>
      </w:pPr>
      <w:r>
        <w:rPr>
          <w:rStyle w:val="22"/>
        </w:rPr>
        <w:t xml:space="preserve">восстановления на работу преподавателя, ранее выполнявшего эту учебную </w:t>
      </w:r>
      <w:r>
        <w:rPr>
          <w:rStyle w:val="25"/>
        </w:rPr>
        <w:t>нагрузку;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40"/>
        </w:tabs>
        <w:spacing w:before="0" w:line="302" w:lineRule="exact"/>
        <w:ind w:firstLine="0"/>
        <w:jc w:val="both"/>
      </w:pPr>
      <w:r>
        <w:rPr>
          <w:rStyle w:val="22"/>
        </w:rPr>
        <w:t xml:space="preserve">Учебная нагрузка педагогическим работникам на новый </w:t>
      </w:r>
      <w:r>
        <w:rPr>
          <w:rStyle w:val="213pt"/>
        </w:rPr>
        <w:t xml:space="preserve">учебный год </w:t>
      </w:r>
      <w:r>
        <w:rPr>
          <w:rStyle w:val="22"/>
        </w:rPr>
        <w:t xml:space="preserve">устанавливается руководителем </w:t>
      </w:r>
      <w:r>
        <w:rPr>
          <w:rStyle w:val="22"/>
        </w:rPr>
        <w:t>до ухода работника в отпуск.</w:t>
      </w:r>
    </w:p>
    <w:p w:rsidR="000236FF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35"/>
        </w:tabs>
        <w:spacing w:before="0" w:line="317" w:lineRule="exact"/>
        <w:ind w:firstLine="0"/>
        <w:jc w:val="both"/>
      </w:pPr>
      <w:r>
        <w:rPr>
          <w:rStyle w:val="22"/>
        </w:rPr>
        <w:t xml:space="preserve">Учебное время преподавателя в </w:t>
      </w:r>
      <w:r w:rsidR="00E37958">
        <w:rPr>
          <w:rStyle w:val="22"/>
        </w:rPr>
        <w:t>ЧОУ ДПО «Академия Охраны»</w:t>
      </w:r>
      <w:r>
        <w:rPr>
          <w:rStyle w:val="22"/>
        </w:rPr>
        <w:t xml:space="preserve"> определяется расписанием занятий. Расписание занятий составляетс</w:t>
      </w:r>
      <w:r>
        <w:rPr>
          <w:rStyle w:val="22"/>
        </w:rPr>
        <w:t xml:space="preserve">я и утверждается администрацией </w:t>
      </w:r>
      <w:r w:rsidR="00E37958">
        <w:rPr>
          <w:rStyle w:val="22"/>
        </w:rPr>
        <w:t>учреждения</w:t>
      </w:r>
      <w:r>
        <w:rPr>
          <w:rStyle w:val="22"/>
        </w:rPr>
        <w:t xml:space="preserve">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9B1831" w:rsidRDefault="00363B50" w:rsidP="00E37958">
      <w:pPr>
        <w:pStyle w:val="21"/>
        <w:numPr>
          <w:ilvl w:val="2"/>
          <w:numId w:val="20"/>
        </w:numPr>
        <w:shd w:val="clear" w:color="auto" w:fill="auto"/>
        <w:tabs>
          <w:tab w:val="left" w:pos="426"/>
        </w:tabs>
        <w:spacing w:before="0" w:line="322" w:lineRule="exact"/>
        <w:ind w:left="709"/>
        <w:jc w:val="both"/>
        <w:rPr>
          <w:rStyle w:val="22"/>
        </w:rPr>
      </w:pPr>
      <w:r>
        <w:rPr>
          <w:rStyle w:val="22"/>
        </w:rPr>
        <w:t>Продолжительность рабочего дня админис</w:t>
      </w:r>
      <w:r w:rsidR="00E37958">
        <w:rPr>
          <w:rStyle w:val="22"/>
        </w:rPr>
        <w:t xml:space="preserve">тративно-технического персонала </w:t>
      </w:r>
      <w:r>
        <w:rPr>
          <w:rStyle w:val="22"/>
        </w:rPr>
        <w:t xml:space="preserve">определена на основании </w:t>
      </w:r>
      <w:r>
        <w:rPr>
          <w:rStyle w:val="22"/>
        </w:rPr>
        <w:t xml:space="preserve">ст. 91-94 ТК РФ. Для мужчин устанавливается рабочая неделя продолжительностью </w:t>
      </w:r>
      <w:r w:rsidR="009B1831">
        <w:rPr>
          <w:rStyle w:val="22"/>
        </w:rPr>
        <w:t>40 часов и 36 часов для женщин.</w:t>
      </w:r>
    </w:p>
    <w:p w:rsidR="000236FF" w:rsidRDefault="00363B50" w:rsidP="00E37958">
      <w:pPr>
        <w:pStyle w:val="21"/>
        <w:numPr>
          <w:ilvl w:val="2"/>
          <w:numId w:val="20"/>
        </w:numPr>
        <w:shd w:val="clear" w:color="auto" w:fill="auto"/>
        <w:tabs>
          <w:tab w:val="left" w:pos="426"/>
        </w:tabs>
        <w:spacing w:before="0" w:line="322" w:lineRule="exact"/>
        <w:ind w:left="709"/>
        <w:jc w:val="both"/>
      </w:pPr>
      <w:r>
        <w:rPr>
          <w:rStyle w:val="22"/>
        </w:rPr>
        <w:t>Нормальная продолжительность рабочего времени сокращается на: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  <w:r>
        <w:rPr>
          <w:rStyle w:val="22"/>
        </w:rPr>
        <w:t>5 часов в неделю для работников, являющихся инвалидами I или 11 группы;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304" w:line="322" w:lineRule="exact"/>
        <w:ind w:firstLine="0"/>
        <w:jc w:val="both"/>
      </w:pPr>
      <w:r>
        <w:rPr>
          <w:rStyle w:val="22"/>
        </w:rPr>
        <w:lastRenderedPageBreak/>
        <w:t>4 часа в нед</w:t>
      </w:r>
      <w:r>
        <w:rPr>
          <w:rStyle w:val="22"/>
        </w:rPr>
        <w:t>елю и более для работников, занятых на работах с вредными условиями труда в порядке, установленному Правительством РФ (ст. 92 ТК РФ).</w:t>
      </w:r>
    </w:p>
    <w:p w:rsidR="000236FF" w:rsidRDefault="00363B50" w:rsidP="009B1831">
      <w:pPr>
        <w:pStyle w:val="21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300" w:line="317" w:lineRule="exact"/>
        <w:jc w:val="both"/>
        <w:rPr>
          <w:rStyle w:val="22"/>
        </w:rPr>
      </w:pPr>
      <w:r>
        <w:rPr>
          <w:rStyle w:val="22"/>
        </w:rPr>
        <w:t>Начало ежедневной работы, время обеденного перерыва и окончание рабочего дня устанавливается с учетом производственной дея</w:t>
      </w:r>
      <w:r>
        <w:rPr>
          <w:rStyle w:val="22"/>
        </w:rPr>
        <w:t>тельности в соответствии с графиком рабочего времени.</w:t>
      </w:r>
    </w:p>
    <w:p w:rsidR="000236FF" w:rsidRDefault="00363B50" w:rsidP="009B1831">
      <w:pPr>
        <w:pStyle w:val="60"/>
        <w:numPr>
          <w:ilvl w:val="0"/>
          <w:numId w:val="11"/>
        </w:numPr>
        <w:shd w:val="clear" w:color="auto" w:fill="auto"/>
        <w:spacing w:before="0"/>
      </w:pPr>
      <w:r>
        <w:rPr>
          <w:rStyle w:val="63"/>
          <w:i/>
          <w:iCs/>
        </w:rPr>
        <w:t>Предоставление ежегодных оплачиваемых отпусков.</w:t>
      </w:r>
    </w:p>
    <w:p w:rsidR="000236FF" w:rsidRDefault="009B1831" w:rsidP="009B1831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</w:pPr>
      <w:r>
        <w:rPr>
          <w:rStyle w:val="22"/>
        </w:rPr>
        <w:t>5.6.1.</w:t>
      </w:r>
      <w:r w:rsidR="00363B50">
        <w:rPr>
          <w:rStyle w:val="22"/>
        </w:rPr>
        <w:t xml:space="preserve">Очередность предоставления ежегодных оплачиваемых отпусков устанавливается </w:t>
      </w:r>
      <w:r>
        <w:rPr>
          <w:rStyle w:val="22"/>
        </w:rPr>
        <w:t xml:space="preserve">руководством </w:t>
      </w:r>
      <w:r>
        <w:t>ЧОУ ДПО «Академия Охраны»</w:t>
      </w:r>
      <w:r w:rsidR="00363B50">
        <w:rPr>
          <w:rStyle w:val="22"/>
        </w:rPr>
        <w:t xml:space="preserve"> </w:t>
      </w:r>
      <w:r w:rsidR="00363B50">
        <w:rPr>
          <w:rStyle w:val="22"/>
        </w:rPr>
        <w:t>с учетом необходимости обеспечения нор</w:t>
      </w:r>
      <w:r w:rsidR="00363B50">
        <w:rPr>
          <w:rStyle w:val="22"/>
        </w:rPr>
        <w:t>мальной работы учреждения и благоприятных условий для отдыха работника. График составляется на каждый календарный год за две недели до начала нового года.</w:t>
      </w:r>
    </w:p>
    <w:p w:rsidR="009B1831" w:rsidRDefault="00363B50" w:rsidP="009B1831">
      <w:pPr>
        <w:pStyle w:val="21"/>
        <w:numPr>
          <w:ilvl w:val="2"/>
          <w:numId w:val="22"/>
        </w:numPr>
        <w:shd w:val="clear" w:color="auto" w:fill="auto"/>
        <w:tabs>
          <w:tab w:val="left" w:pos="1007"/>
        </w:tabs>
        <w:spacing w:before="0" w:line="322" w:lineRule="exact"/>
        <w:jc w:val="both"/>
        <w:rPr>
          <w:rStyle w:val="22"/>
        </w:rPr>
      </w:pPr>
      <w:r>
        <w:rPr>
          <w:rStyle w:val="22"/>
        </w:rPr>
        <w:t>При составлении графика учитываются пож</w:t>
      </w:r>
      <w:r w:rsidR="009B1831">
        <w:rPr>
          <w:rStyle w:val="22"/>
        </w:rPr>
        <w:t xml:space="preserve">елания работников и особенности </w:t>
      </w:r>
    </w:p>
    <w:p w:rsidR="000236FF" w:rsidRDefault="00363B50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  <w:rPr>
          <w:rStyle w:val="22"/>
        </w:rPr>
      </w:pPr>
      <w:r>
        <w:rPr>
          <w:rStyle w:val="22"/>
        </w:rPr>
        <w:t xml:space="preserve">производственного процесса, а </w:t>
      </w:r>
      <w:r>
        <w:rPr>
          <w:rStyle w:val="22"/>
        </w:rPr>
        <w:t>также круг работников, имеющих право на внеочередное предоставление отпуска.</w:t>
      </w:r>
    </w:p>
    <w:p w:rsidR="000A5AC9" w:rsidRDefault="000A5AC9" w:rsidP="000A5AC9">
      <w:pPr>
        <w:pStyle w:val="21"/>
        <w:numPr>
          <w:ilvl w:val="2"/>
          <w:numId w:val="22"/>
        </w:numPr>
        <w:shd w:val="clear" w:color="auto" w:fill="auto"/>
        <w:tabs>
          <w:tab w:val="left" w:pos="879"/>
        </w:tabs>
        <w:spacing w:before="0" w:line="322" w:lineRule="exact"/>
        <w:jc w:val="both"/>
        <w:rPr>
          <w:rStyle w:val="22"/>
        </w:rPr>
      </w:pPr>
      <w:r>
        <w:rPr>
          <w:rStyle w:val="22"/>
        </w:rPr>
        <w:t>З</w:t>
      </w:r>
      <w:r w:rsidR="00363B50">
        <w:rPr>
          <w:rStyle w:val="22"/>
        </w:rPr>
        <w:t>аработная плата за все время отпуска выпла</w:t>
      </w:r>
      <w:r>
        <w:rPr>
          <w:rStyle w:val="22"/>
        </w:rPr>
        <w:t xml:space="preserve">чивается не позднее, чем за три </w:t>
      </w:r>
    </w:p>
    <w:p w:rsidR="000236FF" w:rsidRDefault="00363B50" w:rsidP="000A5AC9">
      <w:pPr>
        <w:pStyle w:val="21"/>
        <w:shd w:val="clear" w:color="auto" w:fill="auto"/>
        <w:tabs>
          <w:tab w:val="left" w:pos="879"/>
        </w:tabs>
        <w:spacing w:before="0" w:line="322" w:lineRule="exact"/>
        <w:ind w:firstLine="0"/>
        <w:jc w:val="both"/>
      </w:pPr>
      <w:r>
        <w:rPr>
          <w:rStyle w:val="22"/>
        </w:rPr>
        <w:t>дня до начала отпуска.</w:t>
      </w:r>
    </w:p>
    <w:p w:rsidR="000236FF" w:rsidRDefault="000A5AC9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</w:pPr>
      <w:r>
        <w:rPr>
          <w:rStyle w:val="22"/>
        </w:rPr>
        <w:t>5.6.4.</w:t>
      </w:r>
      <w:r w:rsidR="00363B50">
        <w:rPr>
          <w:rStyle w:val="22"/>
        </w:rPr>
        <w:t>Право на использования отпуска за первый год работы возникает у работника по исте</w:t>
      </w:r>
      <w:r w:rsidR="00363B50">
        <w:rPr>
          <w:rStyle w:val="22"/>
        </w:rPr>
        <w:t xml:space="preserve">чении шести месяцев его непрерывной работы в </w:t>
      </w:r>
      <w:r>
        <w:t>ЧОУ ДПО «Академия Охраны»</w:t>
      </w:r>
      <w:r w:rsidR="00363B50">
        <w:rPr>
          <w:rStyle w:val="22"/>
        </w:rPr>
        <w:t>. По соглашению сторон оплачиваемый отпуск работнику может быть предоставлен и до истечения шести месяцев. Отпуск за второй и последующий годы работы может предоставляться в любое время рабочего года в с</w:t>
      </w:r>
      <w:r w:rsidR="00363B50">
        <w:rPr>
          <w:rStyle w:val="22"/>
        </w:rPr>
        <w:t>оответствии с очередностью предоставления отпусков (ст. 122 ТК РФ).</w:t>
      </w:r>
    </w:p>
    <w:p w:rsidR="000236FF" w:rsidRDefault="000A5AC9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</w:pPr>
      <w:r>
        <w:rPr>
          <w:rStyle w:val="22"/>
        </w:rPr>
        <w:t xml:space="preserve">5.6.5. </w:t>
      </w:r>
      <w:r w:rsidR="00363B50">
        <w:rPr>
          <w:rStyle w:val="22"/>
        </w:rPr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</w:t>
      </w:r>
      <w:r>
        <w:rPr>
          <w:rStyle w:val="22"/>
        </w:rPr>
        <w:t xml:space="preserve"> в учреждении</w:t>
      </w:r>
      <w:r w:rsidR="00363B50">
        <w:rPr>
          <w:rStyle w:val="22"/>
        </w:rPr>
        <w:t xml:space="preserve"> (ст. 123 ТК РФ).</w:t>
      </w:r>
    </w:p>
    <w:p w:rsidR="000236FF" w:rsidRDefault="000A5AC9" w:rsidP="000A5AC9">
      <w:pPr>
        <w:pStyle w:val="21"/>
        <w:shd w:val="clear" w:color="auto" w:fill="auto"/>
        <w:tabs>
          <w:tab w:val="left" w:pos="884"/>
        </w:tabs>
        <w:spacing w:before="0" w:line="322" w:lineRule="exact"/>
        <w:ind w:firstLine="0"/>
        <w:jc w:val="both"/>
      </w:pPr>
      <w:r>
        <w:rPr>
          <w:rStyle w:val="22"/>
        </w:rPr>
        <w:t xml:space="preserve">5.6.6. </w:t>
      </w:r>
      <w:r w:rsidR="00363B50">
        <w:rPr>
          <w:rStyle w:val="22"/>
        </w:rPr>
        <w:t xml:space="preserve">Ежегодный оплачиваемый отпуск по соглашению между работником и администрацией </w:t>
      </w:r>
      <w:r>
        <w:t>ЧОУ ДПО «Академия Охраны»</w:t>
      </w:r>
      <w:r w:rsidR="00363B50">
        <w:rPr>
          <w:rStyle w:val="22"/>
        </w:rPr>
        <w:t xml:space="preserve"> переносится на другой срок, если работнику своевременно не была произведена оплата за время этого отпуска либо работник </w:t>
      </w:r>
      <w:r w:rsidR="00363B50">
        <w:rPr>
          <w:rStyle w:val="24"/>
        </w:rPr>
        <w:t>был предупреждён о</w:t>
      </w:r>
      <w:r w:rsidR="00363B50">
        <w:rPr>
          <w:rStyle w:val="22"/>
        </w:rPr>
        <w:t xml:space="preserve"> времени начала отпуска позднее чем за две недели до его начала (от. 124 ГК РФ).</w:t>
      </w:r>
    </w:p>
    <w:p w:rsidR="000236FF" w:rsidRDefault="000A5AC9" w:rsidP="000A5AC9">
      <w:pPr>
        <w:pStyle w:val="21"/>
        <w:shd w:val="clear" w:color="auto" w:fill="auto"/>
        <w:tabs>
          <w:tab w:val="left" w:pos="984"/>
        </w:tabs>
        <w:spacing w:before="0" w:line="317" w:lineRule="exact"/>
        <w:ind w:firstLine="0"/>
        <w:jc w:val="both"/>
      </w:pPr>
      <w:r>
        <w:rPr>
          <w:rStyle w:val="22"/>
        </w:rPr>
        <w:t>5.6.7.</w:t>
      </w:r>
      <w:r w:rsidR="00363B50">
        <w:rPr>
          <w:rStyle w:val="22"/>
        </w:rPr>
        <w:t xml:space="preserve">По соглашению между работником и администрацией колледжа ежегодный оплачиваемый отпуск может </w:t>
      </w:r>
      <w:r>
        <w:rPr>
          <w:rStyle w:val="22"/>
        </w:rPr>
        <w:t>б</w:t>
      </w:r>
      <w:r w:rsidR="00363B50">
        <w:rPr>
          <w:rStyle w:val="22"/>
        </w:rPr>
        <w:t xml:space="preserve">ыть разделен на части. При этом хотя бы одна </w:t>
      </w:r>
      <w:r w:rsidR="00363B50">
        <w:rPr>
          <w:rStyle w:val="25"/>
        </w:rPr>
        <w:t xml:space="preserve">из </w:t>
      </w:r>
      <w:r w:rsidR="00363B50">
        <w:rPr>
          <w:rStyle w:val="22"/>
        </w:rPr>
        <w:t xml:space="preserve">частей этого отпуска должна </w:t>
      </w:r>
      <w:r>
        <w:rPr>
          <w:rStyle w:val="22"/>
        </w:rPr>
        <w:t>б</w:t>
      </w:r>
      <w:r w:rsidR="00363B50">
        <w:rPr>
          <w:rStyle w:val="22"/>
        </w:rPr>
        <w:t xml:space="preserve">ыть </w:t>
      </w:r>
      <w:r w:rsidR="00363B50">
        <w:rPr>
          <w:rStyle w:val="22"/>
        </w:rPr>
        <w:t>не менее 14 календарных дней.</w:t>
      </w:r>
    </w:p>
    <w:p w:rsidR="000236FF" w:rsidRDefault="000A5AC9" w:rsidP="000A5AC9">
      <w:pPr>
        <w:pStyle w:val="21"/>
        <w:shd w:val="clear" w:color="auto" w:fill="auto"/>
        <w:spacing w:before="0" w:line="317" w:lineRule="exact"/>
        <w:ind w:firstLine="0"/>
        <w:jc w:val="both"/>
      </w:pPr>
      <w:r>
        <w:rPr>
          <w:rStyle w:val="22"/>
        </w:rPr>
        <w:t>5.6.8.</w:t>
      </w:r>
      <w:r w:rsidR="00363B50">
        <w:rPr>
          <w:rStyle w:val="22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</w:t>
      </w:r>
      <w:r>
        <w:rPr>
          <w:rStyle w:val="22"/>
        </w:rPr>
        <w:t>б</w:t>
      </w:r>
      <w:r w:rsidR="00363B50">
        <w:rPr>
          <w:rStyle w:val="22"/>
        </w:rPr>
        <w:t>отника в удо</w:t>
      </w:r>
      <w:r>
        <w:rPr>
          <w:rStyle w:val="22"/>
        </w:rPr>
        <w:t>б</w:t>
      </w:r>
      <w:r w:rsidR="00363B50">
        <w:rPr>
          <w:rStyle w:val="22"/>
        </w:rPr>
        <w:t xml:space="preserve">ное для него время в течение текущего рабочего года </w:t>
      </w:r>
      <w:r w:rsidR="00363B50">
        <w:rPr>
          <w:rStyle w:val="25"/>
        </w:rPr>
        <w:t xml:space="preserve">или </w:t>
      </w:r>
      <w:r w:rsidR="00363B50">
        <w:rPr>
          <w:rStyle w:val="22"/>
        </w:rPr>
        <w:t>присоедин</w:t>
      </w:r>
      <w:r w:rsidR="00363B50">
        <w:rPr>
          <w:rStyle w:val="22"/>
        </w:rPr>
        <w:t>ена к отпуску за следующий рабочий год (ст. 125 ТК РФ).</w:t>
      </w:r>
    </w:p>
    <w:p w:rsidR="000236FF" w:rsidRDefault="000A5AC9" w:rsidP="000A5AC9">
      <w:pPr>
        <w:pStyle w:val="21"/>
        <w:shd w:val="clear" w:color="auto" w:fill="auto"/>
        <w:tabs>
          <w:tab w:val="left" w:pos="984"/>
        </w:tabs>
        <w:spacing w:before="0" w:line="317" w:lineRule="exact"/>
        <w:ind w:firstLine="0"/>
        <w:jc w:val="both"/>
      </w:pPr>
      <w:r>
        <w:rPr>
          <w:rStyle w:val="22"/>
        </w:rPr>
        <w:t>5.6.9.</w:t>
      </w:r>
      <w:r w:rsidR="00363B50">
        <w:rPr>
          <w:rStyle w:val="22"/>
        </w:rPr>
        <w:t>Часть отпуска, превышающая 28 календарных дней, по письменному заявлению работника может быть заменена денежной компенсацией (ст</w:t>
      </w:r>
      <w:r>
        <w:rPr>
          <w:rStyle w:val="22"/>
        </w:rPr>
        <w:t>.</w:t>
      </w:r>
      <w:r w:rsidR="00363B50">
        <w:rPr>
          <w:rStyle w:val="22"/>
        </w:rPr>
        <w:t xml:space="preserve"> 126 ТК </w:t>
      </w:r>
      <w:r w:rsidR="00363B50" w:rsidRPr="000A5AC9">
        <w:rPr>
          <w:rStyle w:val="26"/>
          <w:b w:val="0"/>
        </w:rPr>
        <w:t>РФ).</w:t>
      </w:r>
    </w:p>
    <w:p w:rsidR="000236FF" w:rsidRDefault="000A5AC9" w:rsidP="000A5AC9">
      <w:pPr>
        <w:pStyle w:val="21"/>
        <w:shd w:val="clear" w:color="auto" w:fill="auto"/>
        <w:spacing w:before="0" w:line="312" w:lineRule="exact"/>
        <w:ind w:firstLine="0"/>
        <w:jc w:val="both"/>
      </w:pPr>
      <w:r>
        <w:rPr>
          <w:rStyle w:val="25"/>
        </w:rPr>
        <w:t>5.6.10.</w:t>
      </w:r>
      <w:r w:rsidR="00363B50">
        <w:rPr>
          <w:rStyle w:val="25"/>
        </w:rPr>
        <w:t xml:space="preserve">При увольнении </w:t>
      </w:r>
      <w:r w:rsidR="00363B50">
        <w:rPr>
          <w:rStyle w:val="22"/>
        </w:rPr>
        <w:t xml:space="preserve">работнику выплачивается компенсация за все </w:t>
      </w:r>
      <w:r w:rsidR="00363B50">
        <w:rPr>
          <w:rStyle w:val="22"/>
        </w:rPr>
        <w:t xml:space="preserve">неиспользованные отпуска. По </w:t>
      </w:r>
      <w:r w:rsidR="00363B50">
        <w:rPr>
          <w:rStyle w:val="25"/>
        </w:rPr>
        <w:t xml:space="preserve">письменному </w:t>
      </w:r>
      <w:r w:rsidR="00363B50">
        <w:rPr>
          <w:rStyle w:val="22"/>
        </w:rPr>
        <w:t xml:space="preserve">заявлению работника неиспользованные отпуска могут быть предоставлены ему с </w:t>
      </w:r>
      <w:r w:rsidR="00363B50">
        <w:rPr>
          <w:rStyle w:val="25"/>
        </w:rPr>
        <w:t xml:space="preserve">последующим </w:t>
      </w:r>
      <w:r w:rsidR="00363B50">
        <w:rPr>
          <w:rStyle w:val="22"/>
        </w:rPr>
        <w:t>увольнением, при этом днем увольнения считается последний день отпуска (ст</w:t>
      </w:r>
      <w:r>
        <w:rPr>
          <w:rStyle w:val="22"/>
        </w:rPr>
        <w:t>.</w:t>
      </w:r>
      <w:r w:rsidR="00363B50">
        <w:rPr>
          <w:rStyle w:val="22"/>
        </w:rPr>
        <w:t xml:space="preserve"> 127 </w:t>
      </w:r>
      <w:r w:rsidR="00363B50">
        <w:rPr>
          <w:rStyle w:val="22"/>
        </w:rPr>
        <w:lastRenderedPageBreak/>
        <w:t>ТК РФ).</w:t>
      </w:r>
    </w:p>
    <w:p w:rsidR="000236FF" w:rsidRDefault="00363B50">
      <w:pPr>
        <w:pStyle w:val="21"/>
        <w:shd w:val="clear" w:color="auto" w:fill="auto"/>
        <w:spacing w:before="0" w:after="46" w:line="280" w:lineRule="exact"/>
        <w:ind w:firstLine="0"/>
        <w:jc w:val="both"/>
      </w:pPr>
      <w:r>
        <w:rPr>
          <w:rStyle w:val="22"/>
        </w:rPr>
        <w:t>5</w:t>
      </w:r>
      <w:r>
        <w:rPr>
          <w:rStyle w:val="25"/>
        </w:rPr>
        <w:t>.</w:t>
      </w:r>
      <w:r w:rsidR="000A5AC9">
        <w:rPr>
          <w:rStyle w:val="25"/>
        </w:rPr>
        <w:t>7</w:t>
      </w:r>
      <w:r>
        <w:rPr>
          <w:rStyle w:val="25"/>
        </w:rPr>
        <w:t xml:space="preserve"> </w:t>
      </w:r>
      <w:r>
        <w:rPr>
          <w:rStyle w:val="22"/>
        </w:rPr>
        <w:t xml:space="preserve">Ежегодный </w:t>
      </w:r>
      <w:r>
        <w:rPr>
          <w:rStyle w:val="25"/>
        </w:rPr>
        <w:t xml:space="preserve">отпуск должен </w:t>
      </w:r>
      <w:r>
        <w:rPr>
          <w:rStyle w:val="22"/>
        </w:rPr>
        <w:t xml:space="preserve">быть перенесен </w:t>
      </w:r>
      <w:r>
        <w:rPr>
          <w:rStyle w:val="25"/>
        </w:rPr>
        <w:t xml:space="preserve">или </w:t>
      </w:r>
      <w:r>
        <w:rPr>
          <w:rStyle w:val="22"/>
        </w:rPr>
        <w:t>продлен: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8" w:line="280" w:lineRule="exact"/>
        <w:ind w:firstLine="0"/>
        <w:jc w:val="both"/>
      </w:pPr>
      <w:r>
        <w:rPr>
          <w:rStyle w:val="22"/>
        </w:rPr>
        <w:t xml:space="preserve">при </w:t>
      </w:r>
      <w:r>
        <w:rPr>
          <w:rStyle w:val="25"/>
        </w:rPr>
        <w:t xml:space="preserve">временной </w:t>
      </w:r>
      <w:r>
        <w:rPr>
          <w:rStyle w:val="22"/>
        </w:rPr>
        <w:t>нетрудоспособности работника;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10" w:line="280" w:lineRule="exact"/>
        <w:ind w:firstLine="0"/>
        <w:jc w:val="both"/>
      </w:pPr>
      <w:r>
        <w:rPr>
          <w:rStyle w:val="22"/>
        </w:rPr>
        <w:t>в других случаях, предусмотренных законодательство</w:t>
      </w:r>
      <w:r w:rsidR="000A5AC9">
        <w:rPr>
          <w:rStyle w:val="22"/>
        </w:rPr>
        <w:t>м</w:t>
      </w:r>
      <w:r>
        <w:rPr>
          <w:rStyle w:val="22"/>
        </w:rPr>
        <w:t xml:space="preserve"> (ст. 124 ТК РФ).</w:t>
      </w:r>
    </w:p>
    <w:p w:rsidR="000236FF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55"/>
        </w:tabs>
        <w:spacing w:before="0" w:after="231" w:line="280" w:lineRule="exact"/>
        <w:ind w:left="2100"/>
        <w:jc w:val="both"/>
      </w:pPr>
      <w:bookmarkStart w:id="5" w:name="bookmark4"/>
      <w:r>
        <w:rPr>
          <w:rStyle w:val="11"/>
          <w:b/>
          <w:bCs/>
        </w:rPr>
        <w:t>Педагогическим работникам запрещается:</w:t>
      </w:r>
      <w:bookmarkEnd w:id="5"/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</w:pPr>
      <w:r>
        <w:rPr>
          <w:rStyle w:val="22"/>
        </w:rPr>
        <w:t>изменять по своему усмотрению расписание занятий и график работы;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</w:pPr>
      <w:r>
        <w:rPr>
          <w:rStyle w:val="25"/>
        </w:rPr>
        <w:t xml:space="preserve">отменять, изменять </w:t>
      </w:r>
      <w:r>
        <w:rPr>
          <w:rStyle w:val="22"/>
        </w:rPr>
        <w:t>продолжительность занятий и перерывов между ними;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</w:pPr>
      <w:r>
        <w:rPr>
          <w:rStyle w:val="22"/>
        </w:rPr>
        <w:t xml:space="preserve">удалять </w:t>
      </w:r>
      <w:r w:rsidR="00B4162A">
        <w:rPr>
          <w:rStyle w:val="22"/>
        </w:rPr>
        <w:t>слушателей</w:t>
      </w:r>
      <w:r>
        <w:rPr>
          <w:rStyle w:val="22"/>
        </w:rPr>
        <w:t xml:space="preserve"> с занятий;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4" w:line="280" w:lineRule="exact"/>
        <w:ind w:firstLine="0"/>
        <w:jc w:val="both"/>
      </w:pPr>
      <w:r>
        <w:rPr>
          <w:rStyle w:val="22"/>
        </w:rPr>
        <w:t xml:space="preserve">курить </w:t>
      </w:r>
      <w:r w:rsidR="00B4162A">
        <w:rPr>
          <w:rStyle w:val="22"/>
        </w:rPr>
        <w:t xml:space="preserve">на территории </w:t>
      </w:r>
      <w:r w:rsidR="00B4162A">
        <w:t>ЧОУ ДПО «Академия Охраны»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допускать на занятия посторонних лиц без разрешения </w:t>
      </w:r>
      <w:r w:rsidR="00B4162A">
        <w:rPr>
          <w:rStyle w:val="22"/>
        </w:rPr>
        <w:t xml:space="preserve">руководства </w:t>
      </w:r>
      <w:r w:rsidR="00B4162A">
        <w:t>ЧОУ ДПО «Академия Охраны»</w:t>
      </w:r>
      <w:r>
        <w:rPr>
          <w:rStyle w:val="22"/>
        </w:rPr>
        <w:t>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</w:pPr>
      <w:r>
        <w:rPr>
          <w:rStyle w:val="22"/>
        </w:rPr>
        <w:t xml:space="preserve">делать </w:t>
      </w:r>
      <w:r>
        <w:rPr>
          <w:rStyle w:val="25"/>
        </w:rPr>
        <w:t xml:space="preserve">педагогическим </w:t>
      </w:r>
      <w:r>
        <w:rPr>
          <w:rStyle w:val="22"/>
        </w:rPr>
        <w:t xml:space="preserve">работникам замечания по поводу их работы во время проведения </w:t>
      </w:r>
      <w:r>
        <w:rPr>
          <w:rStyle w:val="25"/>
        </w:rPr>
        <w:t xml:space="preserve">занятий </w:t>
      </w:r>
      <w:r>
        <w:rPr>
          <w:rStyle w:val="22"/>
        </w:rPr>
        <w:t xml:space="preserve">и в </w:t>
      </w:r>
      <w:r>
        <w:rPr>
          <w:rStyle w:val="25"/>
        </w:rPr>
        <w:t>присутс</w:t>
      </w:r>
      <w:r>
        <w:rPr>
          <w:rStyle w:val="25"/>
        </w:rPr>
        <w:t xml:space="preserve">твии </w:t>
      </w:r>
      <w:r>
        <w:rPr>
          <w:rStyle w:val="22"/>
        </w:rPr>
        <w:t>студентов;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33" w:line="322" w:lineRule="exact"/>
        <w:ind w:firstLine="0"/>
        <w:jc w:val="both"/>
      </w:pPr>
      <w:r>
        <w:rPr>
          <w:rStyle w:val="22"/>
        </w:rPr>
        <w:t xml:space="preserve">применение, в том числе однократное, методов воспитания, </w:t>
      </w:r>
      <w:r>
        <w:rPr>
          <w:rStyle w:val="22"/>
        </w:rPr>
        <w:t>связанных с физическим и (или) психическим насилием над личностью студента.</w:t>
      </w:r>
    </w:p>
    <w:p w:rsidR="000236FF" w:rsidRDefault="00363B50">
      <w:pPr>
        <w:pStyle w:val="10"/>
        <w:keepNext/>
        <w:keepLines/>
        <w:shd w:val="clear" w:color="auto" w:fill="auto"/>
        <w:spacing w:before="0" w:after="267" w:line="280" w:lineRule="exact"/>
        <w:ind w:right="40"/>
      </w:pPr>
      <w:bookmarkStart w:id="6" w:name="bookmark5"/>
      <w:r>
        <w:rPr>
          <w:rStyle w:val="11"/>
          <w:b/>
          <w:bCs/>
          <w:lang w:val="en-US" w:eastAsia="en-US" w:bidi="en-US"/>
        </w:rPr>
        <w:t>V</w:t>
      </w:r>
      <w:r w:rsidR="00B4162A">
        <w:rPr>
          <w:rStyle w:val="11"/>
          <w:b/>
          <w:bCs/>
          <w:lang w:val="en-US" w:eastAsia="en-US" w:bidi="en-US"/>
        </w:rPr>
        <w:t>II</w:t>
      </w:r>
      <w:r w:rsidR="00B4162A" w:rsidRPr="00B4162A">
        <w:rPr>
          <w:rStyle w:val="11"/>
          <w:b/>
          <w:bCs/>
          <w:lang w:eastAsia="en-US" w:bidi="en-US"/>
        </w:rPr>
        <w:t>.</w:t>
      </w:r>
      <w:r w:rsidRPr="0022742C">
        <w:rPr>
          <w:rStyle w:val="11"/>
          <w:b/>
          <w:bCs/>
          <w:lang w:eastAsia="en-US" w:bidi="en-US"/>
        </w:rPr>
        <w:t xml:space="preserve"> </w:t>
      </w:r>
      <w:r>
        <w:rPr>
          <w:rStyle w:val="11"/>
          <w:b/>
          <w:bCs/>
        </w:rPr>
        <w:t>Поощрения за успехи в работе</w:t>
      </w:r>
      <w:bookmarkEnd w:id="6"/>
    </w:p>
    <w:p w:rsidR="000236FF" w:rsidRDefault="00363B50">
      <w:pPr>
        <w:pStyle w:val="21"/>
        <w:numPr>
          <w:ilvl w:val="0"/>
          <w:numId w:val="14"/>
        </w:numPr>
        <w:shd w:val="clear" w:color="auto" w:fill="auto"/>
        <w:tabs>
          <w:tab w:val="left" w:pos="730"/>
        </w:tabs>
        <w:spacing w:before="0" w:line="317" w:lineRule="exact"/>
        <w:ind w:firstLine="0"/>
        <w:jc w:val="both"/>
      </w:pPr>
      <w:r>
        <w:rPr>
          <w:rStyle w:val="22"/>
        </w:rPr>
        <w:t xml:space="preserve">За добросовестный труд, образцовое выполнение трудовых обязанностей, успехи </w:t>
      </w:r>
      <w:r>
        <w:rPr>
          <w:rStyle w:val="25"/>
        </w:rPr>
        <w:t xml:space="preserve">в </w:t>
      </w:r>
      <w:r>
        <w:rPr>
          <w:rStyle w:val="22"/>
        </w:rPr>
        <w:t xml:space="preserve">обучении и воспитании </w:t>
      </w:r>
      <w:r w:rsidR="00B4162A">
        <w:rPr>
          <w:rStyle w:val="22"/>
        </w:rPr>
        <w:t>слушателей</w:t>
      </w:r>
      <w:r>
        <w:rPr>
          <w:rStyle w:val="22"/>
        </w:rPr>
        <w:t xml:space="preserve"> и другие достижения в работе применяю</w:t>
      </w:r>
      <w:r>
        <w:rPr>
          <w:rStyle w:val="22"/>
        </w:rPr>
        <w:t>тся следующие формы поощрения работников: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17" w:lineRule="exact"/>
        <w:ind w:firstLine="0"/>
        <w:jc w:val="both"/>
      </w:pPr>
      <w:r>
        <w:rPr>
          <w:rStyle w:val="22"/>
        </w:rPr>
        <w:t>объявление благодарности;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17" w:lineRule="exact"/>
        <w:ind w:firstLine="0"/>
        <w:jc w:val="both"/>
      </w:pPr>
      <w:r>
        <w:rPr>
          <w:rStyle w:val="25"/>
        </w:rPr>
        <w:t xml:space="preserve">выдача </w:t>
      </w:r>
      <w:r>
        <w:rPr>
          <w:rStyle w:val="22"/>
        </w:rPr>
        <w:t>премий;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line="317" w:lineRule="exact"/>
        <w:ind w:firstLine="0"/>
        <w:jc w:val="both"/>
      </w:pPr>
      <w:r>
        <w:rPr>
          <w:rStyle w:val="22"/>
        </w:rPr>
        <w:t>награждение ценным подарком;</w:t>
      </w:r>
    </w:p>
    <w:p w:rsidR="000236FF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27" w:line="280" w:lineRule="exact"/>
        <w:ind w:firstLine="0"/>
        <w:jc w:val="both"/>
      </w:pPr>
      <w:r>
        <w:rPr>
          <w:rStyle w:val="22"/>
        </w:rPr>
        <w:t>награждение почетной грамотой;</w:t>
      </w:r>
    </w:p>
    <w:p w:rsidR="00B4162A" w:rsidRDefault="00363B50" w:rsidP="00B4162A">
      <w:pPr>
        <w:pStyle w:val="21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</w:rPr>
      </w:pPr>
      <w:r>
        <w:rPr>
          <w:rStyle w:val="22"/>
        </w:rPr>
        <w:t xml:space="preserve">представление к званию лучшего </w:t>
      </w:r>
      <w:r>
        <w:rPr>
          <w:rStyle w:val="22"/>
        </w:rPr>
        <w:t xml:space="preserve">по профессии; (ст. 191 </w:t>
      </w:r>
      <w:r w:rsidR="00B4162A">
        <w:rPr>
          <w:rStyle w:val="22"/>
        </w:rPr>
        <w:t>Т</w:t>
      </w:r>
      <w:r>
        <w:rPr>
          <w:rStyle w:val="22"/>
        </w:rPr>
        <w:t>К РФ)</w:t>
      </w:r>
    </w:p>
    <w:p w:rsidR="00B4162A" w:rsidRDefault="00363B50" w:rsidP="00B4162A">
      <w:pPr>
        <w:pStyle w:val="21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</w:rPr>
      </w:pPr>
      <w:r>
        <w:rPr>
          <w:rStyle w:val="22"/>
        </w:rPr>
        <w:t xml:space="preserve">Поощрения объявляются в приказе по </w:t>
      </w:r>
      <w:r w:rsidR="00B4162A">
        <w:rPr>
          <w:rStyle w:val="22"/>
        </w:rPr>
        <w:t>учреждению</w:t>
      </w:r>
      <w:r>
        <w:rPr>
          <w:rStyle w:val="22"/>
        </w:rPr>
        <w:t>, доводятся до сведения коллектив</w:t>
      </w:r>
      <w:bookmarkStart w:id="7" w:name="bookmark6"/>
      <w:r w:rsidR="00B4162A">
        <w:rPr>
          <w:rStyle w:val="22"/>
        </w:rPr>
        <w:t>а и заносятся в трудовую книжку.</w:t>
      </w:r>
    </w:p>
    <w:p w:rsidR="00B4162A" w:rsidRDefault="00B4162A" w:rsidP="00B4162A">
      <w:pPr>
        <w:pStyle w:val="21"/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</w:rPr>
      </w:pPr>
    </w:p>
    <w:p w:rsidR="000236FF" w:rsidRDefault="00363B50" w:rsidP="00B4162A">
      <w:pPr>
        <w:pStyle w:val="21"/>
        <w:shd w:val="clear" w:color="auto" w:fill="auto"/>
        <w:tabs>
          <w:tab w:val="left" w:pos="277"/>
        </w:tabs>
        <w:spacing w:before="0" w:after="292" w:line="302" w:lineRule="exact"/>
        <w:ind w:firstLine="0"/>
        <w:jc w:val="center"/>
      </w:pPr>
      <w:r w:rsidRPr="00B4162A">
        <w:rPr>
          <w:rStyle w:val="11"/>
        </w:rPr>
        <w:t>VIII. Трудовая дисциплина</w:t>
      </w:r>
      <w:bookmarkEnd w:id="7"/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</w:pPr>
      <w:r>
        <w:rPr>
          <w:rStyle w:val="22"/>
        </w:rPr>
        <w:t>Р</w:t>
      </w:r>
      <w:r>
        <w:rPr>
          <w:rStyle w:val="22"/>
        </w:rPr>
        <w:t xml:space="preserve">аботники </w:t>
      </w:r>
      <w:r w:rsidR="00B4162A">
        <w:rPr>
          <w:rStyle w:val="22"/>
        </w:rPr>
        <w:t>учреждения</w:t>
      </w:r>
      <w:r>
        <w:rPr>
          <w:rStyle w:val="22"/>
        </w:rPr>
        <w:t xml:space="preserve"> обязаны подчиняться </w:t>
      </w:r>
      <w:r w:rsidR="007C61C1">
        <w:rPr>
          <w:rStyle w:val="22"/>
        </w:rPr>
        <w:t>руководству</w:t>
      </w:r>
      <w:r>
        <w:rPr>
          <w:rStyle w:val="22"/>
        </w:rPr>
        <w:t>, выполнять ее указания, связанные с трудовой деятельностью, а также приказы и предписания, доводимые с помощью служебных инст</w:t>
      </w:r>
      <w:r>
        <w:rPr>
          <w:rStyle w:val="22"/>
        </w:rPr>
        <w:t>рукций или объявлений.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17" w:lineRule="exact"/>
        <w:ind w:firstLine="0"/>
        <w:jc w:val="both"/>
      </w:pPr>
      <w:r>
        <w:rPr>
          <w:rStyle w:val="22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</w:pPr>
      <w:r>
        <w:rPr>
          <w:rStyle w:val="22"/>
        </w:rPr>
        <w:t xml:space="preserve">За совершение дисциплинарного проступка, т.е. неисполнение или </w:t>
      </w:r>
      <w:r>
        <w:rPr>
          <w:rStyle w:val="22"/>
        </w:rPr>
        <w:t>ненадлежащее исполнение работника по его вине возложенных на него обязанностей, администрация колледжа имеет право применить следующий дисциплинарное взыскание (ст. 192 'ГК РФ):</w:t>
      </w:r>
    </w:p>
    <w:p w:rsidR="000236FF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</w:pPr>
      <w:r>
        <w:rPr>
          <w:rStyle w:val="22"/>
        </w:rPr>
        <w:t>замечание;</w:t>
      </w:r>
    </w:p>
    <w:p w:rsidR="000236FF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</w:pPr>
      <w:r>
        <w:rPr>
          <w:rStyle w:val="22"/>
        </w:rPr>
        <w:lastRenderedPageBreak/>
        <w:t>выговор;</w:t>
      </w:r>
    </w:p>
    <w:p w:rsidR="000236FF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</w:pPr>
      <w:r>
        <w:rPr>
          <w:rStyle w:val="22"/>
        </w:rPr>
        <w:t>увольнение по соответствующим основаниям.</w:t>
      </w:r>
    </w:p>
    <w:p w:rsidR="000236FF" w:rsidRDefault="00363B50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6" w:lineRule="exact"/>
        <w:ind w:firstLine="0"/>
        <w:jc w:val="both"/>
      </w:pPr>
      <w:r>
        <w:rPr>
          <w:rStyle w:val="22"/>
        </w:rPr>
        <w:t>Помимо оснований</w:t>
      </w:r>
      <w:r>
        <w:rPr>
          <w:rStyle w:val="22"/>
        </w:rPr>
        <w:t xml:space="preserve"> прекращение трудового договора предусмотренных в ст. 77 ТК </w:t>
      </w:r>
      <w:r>
        <w:t xml:space="preserve">РФ </w:t>
      </w:r>
      <w:r>
        <w:rPr>
          <w:rStyle w:val="22"/>
        </w:rPr>
        <w:t>являются:</w:t>
      </w:r>
    </w:p>
    <w:p w:rsidR="000236FF" w:rsidRDefault="00363B50">
      <w:pPr>
        <w:pStyle w:val="21"/>
        <w:numPr>
          <w:ilvl w:val="0"/>
          <w:numId w:val="16"/>
        </w:numPr>
        <w:shd w:val="clear" w:color="auto" w:fill="auto"/>
        <w:tabs>
          <w:tab w:val="left" w:pos="345"/>
        </w:tabs>
        <w:spacing w:before="0" w:line="326" w:lineRule="exact"/>
        <w:ind w:firstLine="0"/>
        <w:jc w:val="both"/>
      </w:pPr>
      <w:r>
        <w:rPr>
          <w:rStyle w:val="22"/>
        </w:rPr>
        <w:t xml:space="preserve">Повторное в течение года грубое нарушение </w:t>
      </w:r>
      <w:r w:rsidR="007C61C1">
        <w:rPr>
          <w:rStyle w:val="22"/>
        </w:rPr>
        <w:t>трудовой дисциплины</w:t>
      </w:r>
      <w:r>
        <w:rPr>
          <w:rStyle w:val="22"/>
        </w:rPr>
        <w:t>.</w:t>
      </w:r>
    </w:p>
    <w:p w:rsidR="000236FF" w:rsidRDefault="00363B50">
      <w:pPr>
        <w:pStyle w:val="21"/>
        <w:numPr>
          <w:ilvl w:val="0"/>
          <w:numId w:val="16"/>
        </w:numPr>
        <w:shd w:val="clear" w:color="auto" w:fill="auto"/>
        <w:tabs>
          <w:tab w:val="left" w:pos="378"/>
        </w:tabs>
        <w:spacing w:before="0" w:line="326" w:lineRule="exact"/>
        <w:ind w:left="420"/>
      </w:pPr>
      <w:r>
        <w:rPr>
          <w:rStyle w:val="22"/>
        </w:rPr>
        <w:t xml:space="preserve">Применение, в том числе однократное, методов воспитания, связанных с физическим и психическим насилием над личностью </w:t>
      </w:r>
      <w:r w:rsidR="007C61C1">
        <w:rPr>
          <w:rStyle w:val="22"/>
        </w:rPr>
        <w:t>слушателя</w:t>
      </w:r>
      <w:r>
        <w:rPr>
          <w:rStyle w:val="22"/>
        </w:rPr>
        <w:t>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6" w:lineRule="exact"/>
        <w:ind w:firstLine="0"/>
        <w:jc w:val="both"/>
      </w:pPr>
      <w:r>
        <w:rPr>
          <w:rStyle w:val="22"/>
        </w:rPr>
        <w:t>За один дисциплинарный проступок может быть применено одно дисциплинарное и общественное взыскание.</w:t>
      </w:r>
    </w:p>
    <w:p w:rsidR="000236FF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561"/>
        </w:tabs>
        <w:spacing w:before="0" w:line="312" w:lineRule="exact"/>
        <w:ind w:firstLine="0"/>
        <w:jc w:val="both"/>
      </w:pPr>
      <w:r>
        <w:rPr>
          <w:rStyle w:val="22"/>
        </w:rPr>
        <w:t>Применение мер дисциплинарного взыскания, не предусмотренных законом, запрещается.</w:t>
      </w:r>
    </w:p>
    <w:p w:rsidR="000236FF" w:rsidRDefault="00363B50">
      <w:pPr>
        <w:pStyle w:val="21"/>
        <w:numPr>
          <w:ilvl w:val="0"/>
          <w:numId w:val="17"/>
        </w:numPr>
        <w:shd w:val="clear" w:color="auto" w:fill="auto"/>
        <w:tabs>
          <w:tab w:val="left" w:pos="767"/>
        </w:tabs>
        <w:spacing w:before="0" w:line="322" w:lineRule="exact"/>
        <w:ind w:firstLine="0"/>
        <w:jc w:val="both"/>
      </w:pPr>
      <w:r>
        <w:rPr>
          <w:rStyle w:val="22"/>
        </w:rPr>
        <w:t>Работники, избранные в состав профсоюзных органов и не освобожд</w:t>
      </w:r>
      <w:r>
        <w:rPr>
          <w:rStyle w:val="22"/>
        </w:rPr>
        <w:t>енные от производственной работы, не могут подвергнуться дисциплинарному взысканию и увольнению без предварительного согласия профсоюзного органа, членами которого они являются (ст. 374 ТК РФ).</w:t>
      </w:r>
    </w:p>
    <w:p w:rsidR="000236FF" w:rsidRDefault="00363B50">
      <w:pPr>
        <w:pStyle w:val="21"/>
        <w:numPr>
          <w:ilvl w:val="0"/>
          <w:numId w:val="17"/>
        </w:numPr>
        <w:shd w:val="clear" w:color="auto" w:fill="auto"/>
        <w:tabs>
          <w:tab w:val="left" w:pos="767"/>
        </w:tabs>
        <w:spacing w:before="0" w:line="322" w:lineRule="exact"/>
        <w:ind w:firstLine="0"/>
        <w:jc w:val="both"/>
      </w:pPr>
      <w:r>
        <w:rPr>
          <w:rStyle w:val="22"/>
        </w:rPr>
        <w:t>Дисциплинарное взыскание должно быть наложено в пределах сроко</w:t>
      </w:r>
      <w:r>
        <w:rPr>
          <w:rStyle w:val="22"/>
        </w:rPr>
        <w:t xml:space="preserve">в, установленных законом, непосредственное за обнаружением проступка, </w:t>
      </w:r>
      <w:r>
        <w:t xml:space="preserve">но </w:t>
      </w:r>
      <w:r>
        <w:rPr>
          <w:rStyle w:val="22"/>
        </w:rPr>
        <w:t>не позднее одного месяца со дня его обнаружения, не считая времени болезни работника или пребывания его в отпуске (ст. 193 ТК РФ).</w:t>
      </w:r>
    </w:p>
    <w:p w:rsidR="000236FF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0"/>
        <w:jc w:val="both"/>
      </w:pPr>
      <w:r>
        <w:rPr>
          <w:rStyle w:val="22"/>
        </w:rPr>
        <w:t>До применения взыскания от нарушителя трудовой дисци</w:t>
      </w:r>
      <w:r>
        <w:rPr>
          <w:rStyle w:val="22"/>
        </w:rPr>
        <w:t>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0236FF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0"/>
        <w:jc w:val="both"/>
      </w:pPr>
      <w:r>
        <w:rPr>
          <w:rStyle w:val="22"/>
        </w:rPr>
        <w:t>Приказ о применении дисциплинарного взыскания с указанием мотивов его применения сообщается</w:t>
      </w:r>
      <w:r>
        <w:rPr>
          <w:rStyle w:val="22"/>
        </w:rPr>
        <w:t xml:space="preserve"> работнику, подвергнутому взысканию под расписку в течение трех рабочих дней со дня его издания (ст. 193 ТК РФ).</w:t>
      </w:r>
    </w:p>
    <w:p w:rsidR="000236FF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9"/>
        </w:tabs>
        <w:spacing w:before="0" w:line="317" w:lineRule="exact"/>
        <w:ind w:firstLine="0"/>
        <w:jc w:val="both"/>
      </w:pPr>
      <w:r>
        <w:rPr>
          <w:rStyle w:val="22"/>
        </w:rPr>
        <w:t xml:space="preserve">Запись о дисциплинарном взыскании в трудовой книжке работника не производится, за исключением случаев увольнения за нарушение трудовой </w:t>
      </w:r>
      <w:r>
        <w:rPr>
          <w:rStyle w:val="22"/>
        </w:rPr>
        <w:t>дисциплины.</w:t>
      </w:r>
    </w:p>
    <w:p w:rsidR="000236FF" w:rsidRDefault="00363B50" w:rsidP="007C61C1">
      <w:pPr>
        <w:pStyle w:val="21"/>
        <w:numPr>
          <w:ilvl w:val="0"/>
          <w:numId w:val="18"/>
        </w:numPr>
        <w:shd w:val="clear" w:color="auto" w:fill="auto"/>
        <w:tabs>
          <w:tab w:val="left" w:pos="1094"/>
        </w:tabs>
        <w:spacing w:before="0" w:line="312" w:lineRule="exact"/>
        <w:ind w:firstLine="0"/>
        <w:jc w:val="both"/>
      </w:pPr>
      <w:r>
        <w:rPr>
          <w:rStyle w:val="22"/>
        </w:rPr>
        <w:t>В случае несогласия работника с наложенным на него дисциплинарным взысканием он вправе обратиться в комиссию по трудовым спорам и суд.</w:t>
      </w:r>
    </w:p>
    <w:p w:rsidR="000236FF" w:rsidRDefault="00363B50" w:rsidP="007C61C1">
      <w:pPr>
        <w:pStyle w:val="21"/>
        <w:numPr>
          <w:ilvl w:val="0"/>
          <w:numId w:val="18"/>
        </w:numPr>
        <w:shd w:val="clear" w:color="auto" w:fill="auto"/>
        <w:tabs>
          <w:tab w:val="left" w:pos="1103"/>
        </w:tabs>
        <w:spacing w:before="0" w:line="322" w:lineRule="exact"/>
        <w:ind w:firstLine="0"/>
        <w:jc w:val="both"/>
        <w:rPr>
          <w:rStyle w:val="22"/>
        </w:rPr>
      </w:pPr>
      <w:r>
        <w:rPr>
          <w:rStyle w:val="22"/>
        </w:rPr>
        <w:t>Если в течение года со дня наложения дисциплинарного взыскания работник не будет подвергнут новому дисциплина</w:t>
      </w:r>
      <w:r>
        <w:rPr>
          <w:rStyle w:val="22"/>
        </w:rPr>
        <w:t>рному взысканию, он считается не подвергавшимся дисциплинарному взысканию (ст. 194 ТК РФ).</w:t>
      </w:r>
    </w:p>
    <w:p w:rsidR="007C61C1" w:rsidRDefault="007C61C1" w:rsidP="007C61C1">
      <w:pPr>
        <w:pStyle w:val="21"/>
        <w:shd w:val="clear" w:color="auto" w:fill="auto"/>
        <w:tabs>
          <w:tab w:val="left" w:pos="1103"/>
        </w:tabs>
        <w:spacing w:before="0" w:line="322" w:lineRule="exact"/>
        <w:ind w:firstLine="0"/>
        <w:jc w:val="both"/>
      </w:pPr>
    </w:p>
    <w:p w:rsidR="000236FF" w:rsidRDefault="00363B50" w:rsidP="007C61C1">
      <w:pPr>
        <w:pStyle w:val="10"/>
        <w:keepNext/>
        <w:keepLines/>
        <w:shd w:val="clear" w:color="auto" w:fill="auto"/>
        <w:spacing w:before="0" w:after="100" w:afterAutospacing="1" w:line="280" w:lineRule="exact"/>
      </w:pPr>
      <w:bookmarkStart w:id="8" w:name="bookmark7"/>
      <w:r>
        <w:rPr>
          <w:rStyle w:val="11"/>
          <w:b/>
          <w:bCs/>
        </w:rPr>
        <w:t>IX. Техника безопасности и производственная санитария</w:t>
      </w:r>
      <w:bookmarkEnd w:id="8"/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</w:pPr>
      <w:r>
        <w:rPr>
          <w:rStyle w:val="22"/>
        </w:rPr>
        <w:t>Каждый работник обязан соблюдать требования по технике безопасности и производственной санитарии, предусмотренн</w:t>
      </w:r>
      <w:r>
        <w:rPr>
          <w:rStyle w:val="22"/>
        </w:rPr>
        <w:t>ые действующими законами и иными нормативными актами.</w:t>
      </w:r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</w:pPr>
      <w:r>
        <w:rPr>
          <w:rStyle w:val="22"/>
        </w:rPr>
        <w:t xml:space="preserve">Все работники </w:t>
      </w:r>
      <w:r w:rsidR="007C61C1">
        <w:t>ЧОУ ДПО «Академия Охраны»</w:t>
      </w:r>
      <w:r>
        <w:rPr>
          <w:rStyle w:val="22"/>
        </w:rPr>
        <w:t>, включая руководителя, обязаны проходить обучение, инструктаж, проверку знаний правил и норм и инструкций по охране труда и технике безопасности в порядке и в сроки, которые устан</w:t>
      </w:r>
      <w:r>
        <w:rPr>
          <w:rStyle w:val="22"/>
        </w:rPr>
        <w:t>овлены для определенных видов работ и профессий.</w:t>
      </w:r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</w:pPr>
      <w:r>
        <w:rPr>
          <w:rStyle w:val="22"/>
        </w:rPr>
        <w:t xml:space="preserve">Работник обязан немедленно извещать своего непосредственного или </w:t>
      </w:r>
      <w:r>
        <w:rPr>
          <w:rStyle w:val="22"/>
        </w:rPr>
        <w:lastRenderedPageBreak/>
        <w:t xml:space="preserve">вышестоящего руководителя о любой ситуации, угрожающей жизни и здоровью людей, о каждом несчастном случае, происшедшем на производстве или об </w:t>
      </w:r>
      <w:r>
        <w:rPr>
          <w:rStyle w:val="22"/>
        </w:rPr>
        <w:t>ухудшении состояния своего здоровья.</w:t>
      </w:r>
    </w:p>
    <w:p w:rsidR="000236FF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098"/>
        </w:tabs>
        <w:spacing w:before="0" w:line="322" w:lineRule="exact"/>
        <w:ind w:firstLine="0"/>
      </w:pPr>
      <w:r>
        <w:rPr>
          <w:rStyle w:val="22"/>
        </w:rPr>
        <w:t>Педагогические работники и работники, чья работа связана с вредными условиями труда, обязаны проходить обязательные предварительные (при поступлении на работу) и периодические (в течение трудовой деятельности) медицинск</w:t>
      </w:r>
      <w:r>
        <w:rPr>
          <w:rStyle w:val="22"/>
        </w:rPr>
        <w:t>ие осмотры (ст. 214 ТК РФ).</w:t>
      </w:r>
    </w:p>
    <w:sectPr w:rsidR="000236FF">
      <w:headerReference w:type="even" r:id="rId10"/>
      <w:headerReference w:type="default" r:id="rId11"/>
      <w:pgSz w:w="11900" w:h="16840"/>
      <w:pgMar w:top="1066" w:right="918" w:bottom="1134" w:left="8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2C" w:rsidRDefault="0022742C">
      <w:r>
        <w:separator/>
      </w:r>
    </w:p>
  </w:endnote>
  <w:endnote w:type="continuationSeparator" w:id="0">
    <w:p w:rsidR="0022742C" w:rsidRDefault="0022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2C" w:rsidRDefault="0022742C"/>
  </w:footnote>
  <w:footnote w:type="continuationSeparator" w:id="0">
    <w:p w:rsidR="0022742C" w:rsidRDefault="002274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500380</wp:posOffset>
              </wp:positionV>
              <wp:extent cx="64135" cy="146050"/>
              <wp:effectExtent l="0" t="0" r="3175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3B50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pt;margin-top:39.4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IVqQIAAKU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3B50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500380</wp:posOffset>
              </wp:positionV>
              <wp:extent cx="48895" cy="9144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3B50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7pt;margin-top:39.4pt;width:3.85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Z6qwIAAKs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3B50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774700</wp:posOffset>
              </wp:positionV>
              <wp:extent cx="1111885" cy="146050"/>
              <wp:effectExtent l="0" t="3175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>
                            <w:rPr>
                              <w:rStyle w:val="a7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9.65pt;margin-top:61pt;width:87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>
                      <w:rPr>
                        <w:rStyle w:val="a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469900</wp:posOffset>
              </wp:positionV>
              <wp:extent cx="127635" cy="146050"/>
              <wp:effectExtent l="0" t="3175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3B50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6.85pt;margin-top:37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GCrwIAAK4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Ixs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3B50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FF" w:rsidRDefault="002274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469900</wp:posOffset>
              </wp:positionV>
              <wp:extent cx="121920" cy="103505"/>
              <wp:effectExtent l="0" t="3175" r="381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6FF" w:rsidRDefault="00363B5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3B50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96.85pt;margin-top:37pt;width:9.6pt;height:8.1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+Iqw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" filled="f" stroked="f">
              <v:textbox style="mso-fit-shape-to-text:t" inset="0,0,0,0">
                <w:txbxContent>
                  <w:p w:rsidR="000236FF" w:rsidRDefault="00363B5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3B50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D2"/>
    <w:multiLevelType w:val="multilevel"/>
    <w:tmpl w:val="AC4C64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25290"/>
    <w:multiLevelType w:val="multilevel"/>
    <w:tmpl w:val="456A83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B7D35"/>
    <w:multiLevelType w:val="multilevel"/>
    <w:tmpl w:val="4022C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1DE5"/>
    <w:multiLevelType w:val="multilevel"/>
    <w:tmpl w:val="099038A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5959"/>
    <w:multiLevelType w:val="multilevel"/>
    <w:tmpl w:val="DAD4A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71651"/>
    <w:multiLevelType w:val="multilevel"/>
    <w:tmpl w:val="9C4A6F3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86F7F"/>
    <w:multiLevelType w:val="multilevel"/>
    <w:tmpl w:val="40D0D2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6738A"/>
    <w:multiLevelType w:val="multilevel"/>
    <w:tmpl w:val="956E40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F1B0C"/>
    <w:multiLevelType w:val="multilevel"/>
    <w:tmpl w:val="F4A64BDA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3B808E9"/>
    <w:multiLevelType w:val="multilevel"/>
    <w:tmpl w:val="0A3E49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A3B56"/>
    <w:multiLevelType w:val="multilevel"/>
    <w:tmpl w:val="1764AC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05F16"/>
    <w:multiLevelType w:val="multilevel"/>
    <w:tmpl w:val="2E0C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11083"/>
    <w:multiLevelType w:val="multilevel"/>
    <w:tmpl w:val="410E3F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449E7"/>
    <w:multiLevelType w:val="multilevel"/>
    <w:tmpl w:val="AEA0E5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F35DB"/>
    <w:multiLevelType w:val="multilevel"/>
    <w:tmpl w:val="BE7C34B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4302B9"/>
    <w:multiLevelType w:val="multilevel"/>
    <w:tmpl w:val="4B28C86A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BC186B"/>
    <w:multiLevelType w:val="multilevel"/>
    <w:tmpl w:val="D2A248DC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6B4AB1"/>
    <w:multiLevelType w:val="multilevel"/>
    <w:tmpl w:val="3BE653D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72D0F"/>
    <w:multiLevelType w:val="multilevel"/>
    <w:tmpl w:val="9A7624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705FEB"/>
    <w:multiLevelType w:val="multilevel"/>
    <w:tmpl w:val="465CC1AC"/>
    <w:lvl w:ilvl="0">
      <w:start w:val="5"/>
      <w:numFmt w:val="decimal"/>
      <w:lvlText w:val="5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DF319F8"/>
    <w:multiLevelType w:val="multilevel"/>
    <w:tmpl w:val="D856EFE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E27794A"/>
    <w:multiLevelType w:val="multilevel"/>
    <w:tmpl w:val="3FC839C0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19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0"/>
  </w:num>
  <w:num w:numId="20">
    <w:abstractNumId w:val="2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FF"/>
    <w:rsid w:val="000002D9"/>
    <w:rsid w:val="000236FF"/>
    <w:rsid w:val="0002384B"/>
    <w:rsid w:val="0006514E"/>
    <w:rsid w:val="000A5AC9"/>
    <w:rsid w:val="0022742C"/>
    <w:rsid w:val="0033462C"/>
    <w:rsid w:val="00363B50"/>
    <w:rsid w:val="004C1173"/>
    <w:rsid w:val="00714346"/>
    <w:rsid w:val="00752505"/>
    <w:rsid w:val="007C61C1"/>
    <w:rsid w:val="009B1831"/>
    <w:rsid w:val="00B16D90"/>
    <w:rsid w:val="00B4162A"/>
    <w:rsid w:val="00E37958"/>
    <w:rsid w:val="00E63340"/>
    <w:rsid w:val="00F70880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AC8F96D1-4A5D-44BE-921A-C723B90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57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70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3B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cp:lastPrinted>2017-05-17T10:42:00Z</cp:lastPrinted>
  <dcterms:created xsi:type="dcterms:W3CDTF">2017-05-17T10:40:00Z</dcterms:created>
  <dcterms:modified xsi:type="dcterms:W3CDTF">2017-05-17T10:43:00Z</dcterms:modified>
</cp:coreProperties>
</file>